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E53" w:rsidRPr="00E268C1" w:rsidRDefault="009E1E53" w:rsidP="009E1E53">
      <w:pPr>
        <w:spacing w:after="200" w:line="276" w:lineRule="auto"/>
        <w:jc w:val="right"/>
        <w:rPr>
          <w:rFonts w:eastAsia="Times New Roman" w:cs="Times New Roman"/>
          <w:sz w:val="20"/>
          <w:szCs w:val="20"/>
        </w:rPr>
      </w:pPr>
      <w:r w:rsidRPr="00E268C1">
        <w:rPr>
          <w:rFonts w:eastAsia="Times New Roman" w:cs="Times New Roman"/>
          <w:noProof/>
          <w:lang w:eastAsia="sk-SK"/>
        </w:rPr>
        <w:drawing>
          <wp:inline distT="0" distB="0" distL="0" distR="0">
            <wp:extent cx="2257425" cy="876300"/>
            <wp:effectExtent l="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57425" cy="876300"/>
                    </a:xfrm>
                    <a:prstGeom prst="rect">
                      <a:avLst/>
                    </a:prstGeom>
                    <a:noFill/>
                    <a:ln>
                      <a:noFill/>
                    </a:ln>
                  </pic:spPr>
                </pic:pic>
              </a:graphicData>
            </a:graphic>
          </wp:inline>
        </w:drawing>
      </w:r>
    </w:p>
    <w:p w:rsidR="009E1E53" w:rsidRPr="00E268C1" w:rsidRDefault="009E1E53" w:rsidP="009E1E53">
      <w:pPr>
        <w:spacing w:before="100" w:after="200" w:line="276" w:lineRule="auto"/>
        <w:jc w:val="right"/>
        <w:rPr>
          <w:rFonts w:eastAsia="Times New Roman" w:cs="Times New Roman"/>
          <w:sz w:val="20"/>
          <w:szCs w:val="20"/>
        </w:rPr>
      </w:pPr>
    </w:p>
    <w:p w:rsidR="009E1E53" w:rsidRPr="00E268C1" w:rsidRDefault="009E1E53" w:rsidP="009E1E53">
      <w:pPr>
        <w:spacing w:before="100" w:after="200" w:line="276" w:lineRule="auto"/>
        <w:jc w:val="right"/>
        <w:rPr>
          <w:rFonts w:eastAsia="Times New Roman" w:cs="Times New Roman"/>
          <w:sz w:val="20"/>
          <w:szCs w:val="20"/>
        </w:rPr>
      </w:pPr>
      <w:bookmarkStart w:id="0" w:name="_GoBack"/>
      <w:bookmarkEnd w:id="0"/>
    </w:p>
    <w:p w:rsidR="009E1E53" w:rsidRPr="00E268C1" w:rsidRDefault="009E1E53" w:rsidP="009E1E53">
      <w:pPr>
        <w:spacing w:before="100" w:after="200" w:line="276" w:lineRule="auto"/>
        <w:jc w:val="right"/>
        <w:rPr>
          <w:rFonts w:eastAsia="Times New Roman" w:cs="Times New Roman"/>
          <w:sz w:val="20"/>
          <w:szCs w:val="20"/>
        </w:rPr>
      </w:pPr>
    </w:p>
    <w:p w:rsidR="009E1E53" w:rsidRPr="00E268C1" w:rsidRDefault="009E1E53" w:rsidP="009E1E53">
      <w:pPr>
        <w:spacing w:before="100" w:after="200" w:line="276" w:lineRule="auto"/>
        <w:jc w:val="right"/>
        <w:rPr>
          <w:rFonts w:eastAsia="Times New Roman" w:cs="Times New Roman"/>
          <w:sz w:val="20"/>
          <w:szCs w:val="20"/>
        </w:rPr>
      </w:pPr>
    </w:p>
    <w:p w:rsidR="009E1E53" w:rsidRPr="00E268C1" w:rsidRDefault="009E1E53" w:rsidP="009E1E53">
      <w:pPr>
        <w:spacing w:before="100" w:after="200" w:line="276" w:lineRule="auto"/>
        <w:jc w:val="right"/>
        <w:rPr>
          <w:rFonts w:eastAsia="Times New Roman" w:cs="Times New Roman"/>
          <w:sz w:val="20"/>
          <w:szCs w:val="20"/>
        </w:rPr>
      </w:pPr>
    </w:p>
    <w:p w:rsidR="009E1E53" w:rsidRPr="00E268C1" w:rsidRDefault="009E1E53" w:rsidP="009E1E53">
      <w:pPr>
        <w:spacing w:before="100" w:after="200" w:line="276" w:lineRule="auto"/>
        <w:jc w:val="right"/>
        <w:rPr>
          <w:rFonts w:eastAsia="Times New Roman" w:cs="Times New Roman"/>
          <w:sz w:val="20"/>
          <w:szCs w:val="20"/>
        </w:rPr>
      </w:pPr>
    </w:p>
    <w:tbl>
      <w:tblPr>
        <w:tblW w:w="9810" w:type="dxa"/>
        <w:tblLayout w:type="fixed"/>
        <w:tblLook w:val="04A0"/>
      </w:tblPr>
      <w:tblGrid>
        <w:gridCol w:w="9810"/>
      </w:tblGrid>
      <w:tr w:rsidR="009E1E53" w:rsidRPr="00E268C1" w:rsidTr="00A325FF">
        <w:tc>
          <w:tcPr>
            <w:tcW w:w="9810" w:type="dxa"/>
            <w:tcBorders>
              <w:top w:val="nil"/>
              <w:left w:val="nil"/>
              <w:bottom w:val="single" w:sz="12" w:space="0" w:color="767171"/>
              <w:right w:val="nil"/>
            </w:tcBorders>
            <w:hideMark/>
          </w:tcPr>
          <w:p w:rsidR="009E1E53" w:rsidRPr="00E268C1" w:rsidRDefault="009E1E53" w:rsidP="00A325FF">
            <w:pPr>
              <w:spacing w:after="0" w:line="240" w:lineRule="auto"/>
              <w:jc w:val="right"/>
              <w:rPr>
                <w:rFonts w:ascii="Calibri" w:eastAsia="Times New Roman" w:hAnsi="Calibri" w:cs="Calibri"/>
                <w:b/>
                <w:color w:val="262626"/>
                <w:sz w:val="72"/>
                <w:szCs w:val="72"/>
                <w:lang w:eastAsia="sk-SK"/>
              </w:rPr>
            </w:pPr>
            <w:r w:rsidRPr="00E268C1">
              <w:rPr>
                <w:rFonts w:ascii="Calibri" w:eastAsia="Times New Roman" w:hAnsi="Calibri" w:cs="Calibri"/>
                <w:b/>
                <w:color w:val="2D2E71"/>
                <w:sz w:val="72"/>
                <w:szCs w:val="72"/>
                <w:lang w:eastAsia="sk-SK"/>
              </w:rPr>
              <w:t>Informačný systém v športe</w:t>
            </w:r>
          </w:p>
          <w:p w:rsidR="009E1E53" w:rsidRPr="00E268C1" w:rsidRDefault="009E1E53" w:rsidP="00A325FF">
            <w:pPr>
              <w:spacing w:after="0" w:line="240" w:lineRule="auto"/>
              <w:jc w:val="right"/>
              <w:rPr>
                <w:rFonts w:ascii="Calibri" w:eastAsia="Times New Roman" w:hAnsi="Calibri" w:cs="Calibri"/>
                <w:color w:val="8F8F8F"/>
                <w:sz w:val="60"/>
                <w:szCs w:val="60"/>
                <w:lang w:eastAsia="sk-SK"/>
              </w:rPr>
            </w:pPr>
            <w:r w:rsidRPr="00E268C1">
              <w:rPr>
                <w:rFonts w:ascii="Calibri" w:eastAsia="Times New Roman" w:hAnsi="Calibri" w:cs="Calibri"/>
                <w:color w:val="8F8F8F"/>
                <w:sz w:val="60"/>
                <w:szCs w:val="60"/>
                <w:lang w:eastAsia="sk-SK"/>
              </w:rPr>
              <w:t>Národné športové centrum</w:t>
            </w:r>
          </w:p>
        </w:tc>
      </w:tr>
    </w:tbl>
    <w:p w:rsidR="009E1E53" w:rsidRPr="00E268C1" w:rsidRDefault="009E1E53" w:rsidP="009E1E53">
      <w:pPr>
        <w:rPr>
          <w:rFonts w:ascii="Arial" w:eastAsia="Times New Roman" w:hAnsi="Arial" w:cs="Arial"/>
          <w:sz w:val="20"/>
          <w:szCs w:val="20"/>
        </w:rPr>
      </w:pPr>
    </w:p>
    <w:p w:rsidR="009E1E53" w:rsidRPr="00E268C1" w:rsidRDefault="009E1E53" w:rsidP="009E1E53">
      <w:pPr>
        <w:rPr>
          <w:rFonts w:eastAsia="Times New Roman" w:cs="Times New Roman"/>
          <w:sz w:val="20"/>
          <w:szCs w:val="20"/>
        </w:rPr>
      </w:pPr>
    </w:p>
    <w:p w:rsidR="009E1E53" w:rsidRPr="00E268C1" w:rsidRDefault="009E1E53" w:rsidP="009E1E53">
      <w:pPr>
        <w:rPr>
          <w:rFonts w:eastAsia="Times New Roman" w:cs="Times New Roman"/>
          <w:sz w:val="20"/>
          <w:szCs w:val="20"/>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p>
    <w:p w:rsidR="009E1E53" w:rsidRPr="00E268C1" w:rsidRDefault="009E1E53" w:rsidP="009E1E53">
      <w:pPr>
        <w:spacing w:after="0" w:line="240" w:lineRule="auto"/>
        <w:contextualSpacing/>
        <w:jc w:val="right"/>
        <w:rPr>
          <w:rFonts w:asciiTheme="majorHAnsi" w:eastAsiaTheme="majorEastAsia" w:hAnsiTheme="majorHAnsi" w:cs="Times New Roman"/>
          <w:spacing w:val="-10"/>
          <w:kern w:val="28"/>
          <w:sz w:val="56"/>
          <w:szCs w:val="56"/>
        </w:rPr>
      </w:pPr>
      <w:r>
        <w:rPr>
          <w:rFonts w:asciiTheme="majorHAnsi" w:eastAsiaTheme="majorEastAsia" w:hAnsiTheme="majorHAnsi" w:cs="Times New Roman"/>
          <w:spacing w:val="-10"/>
          <w:kern w:val="28"/>
          <w:sz w:val="56"/>
          <w:szCs w:val="56"/>
        </w:rPr>
        <w:t>Intranetová časť ISŠ</w:t>
      </w:r>
      <w:r w:rsidRPr="00E268C1">
        <w:rPr>
          <w:rFonts w:asciiTheme="majorHAnsi" w:eastAsiaTheme="majorEastAsia" w:hAnsiTheme="majorHAnsi" w:cs="Times New Roman"/>
          <w:spacing w:val="-10"/>
          <w:kern w:val="28"/>
          <w:sz w:val="56"/>
          <w:szCs w:val="56"/>
        </w:rPr>
        <w:br/>
        <w:t>Používateľská príručka</w:t>
      </w:r>
    </w:p>
    <w:p w:rsidR="009E1E53" w:rsidRPr="00E268C1" w:rsidRDefault="009E1E53" w:rsidP="009E1E53">
      <w:pPr>
        <w:rPr>
          <w:rFonts w:eastAsia="Times New Roman" w:cs="Times New Roman"/>
          <w:sz w:val="24"/>
          <w:szCs w:val="24"/>
        </w:rPr>
      </w:pPr>
      <w:r w:rsidRPr="00E268C1">
        <w:rPr>
          <w:rFonts w:eastAsia="Times New Roman" w:cs="Times New Roman"/>
          <w:sz w:val="20"/>
          <w:szCs w:val="20"/>
        </w:rPr>
        <w:br w:type="page"/>
      </w:r>
    </w:p>
    <w:sdt>
      <w:sdtPr>
        <w:rPr>
          <w:rFonts w:asciiTheme="minorHAnsi" w:eastAsiaTheme="minorHAnsi" w:hAnsiTheme="minorHAnsi" w:cstheme="minorBidi"/>
          <w:color w:val="auto"/>
          <w:sz w:val="22"/>
          <w:szCs w:val="22"/>
          <w:lang w:val="sk-SK"/>
        </w:rPr>
        <w:id w:val="-1551303020"/>
        <w:docPartObj>
          <w:docPartGallery w:val="Table of Contents"/>
          <w:docPartUnique/>
        </w:docPartObj>
      </w:sdtPr>
      <w:sdtEndPr>
        <w:rPr>
          <w:b/>
          <w:bCs/>
          <w:noProof/>
        </w:rPr>
      </w:sdtEndPr>
      <w:sdtContent>
        <w:p w:rsidR="009E1E53" w:rsidRDefault="009E1E53" w:rsidP="009E1E53">
          <w:pPr>
            <w:pStyle w:val="Hlavikaobsahu"/>
            <w:pageBreakBefore w:val="0"/>
          </w:pPr>
          <w:proofErr w:type="spellStart"/>
          <w:r>
            <w:t>Obsah</w:t>
          </w:r>
          <w:proofErr w:type="spellEnd"/>
        </w:p>
        <w:p w:rsidR="0036755C" w:rsidRDefault="008F2325">
          <w:pPr>
            <w:pStyle w:val="Obsah1"/>
            <w:tabs>
              <w:tab w:val="right" w:leader="dot" w:pos="9062"/>
            </w:tabs>
            <w:rPr>
              <w:rFonts w:eastAsiaTheme="minorEastAsia"/>
              <w:noProof/>
              <w:lang w:val="de-DE" w:eastAsia="de-DE"/>
            </w:rPr>
          </w:pPr>
          <w:r w:rsidRPr="008F2325">
            <w:fldChar w:fldCharType="begin"/>
          </w:r>
          <w:r w:rsidR="009E1E53">
            <w:instrText xml:space="preserve"> TOC \o "1-3" \h \z \u </w:instrText>
          </w:r>
          <w:r w:rsidRPr="008F2325">
            <w:fldChar w:fldCharType="separate"/>
          </w:r>
          <w:hyperlink w:anchor="_Toc509384752" w:history="1">
            <w:r w:rsidR="0036755C" w:rsidRPr="00786612">
              <w:rPr>
                <w:rStyle w:val="Hypertextovprepojenie"/>
                <w:noProof/>
              </w:rPr>
              <w:t>Slovník pojmov a skratiek</w:t>
            </w:r>
            <w:r w:rsidR="0036755C">
              <w:rPr>
                <w:noProof/>
                <w:webHidden/>
              </w:rPr>
              <w:tab/>
            </w:r>
            <w:r>
              <w:rPr>
                <w:noProof/>
                <w:webHidden/>
              </w:rPr>
              <w:fldChar w:fldCharType="begin"/>
            </w:r>
            <w:r w:rsidR="0036755C">
              <w:rPr>
                <w:noProof/>
                <w:webHidden/>
              </w:rPr>
              <w:instrText xml:space="preserve"> PAGEREF _Toc509384752 \h </w:instrText>
            </w:r>
            <w:r>
              <w:rPr>
                <w:noProof/>
                <w:webHidden/>
              </w:rPr>
            </w:r>
            <w:r>
              <w:rPr>
                <w:noProof/>
                <w:webHidden/>
              </w:rPr>
              <w:fldChar w:fldCharType="separate"/>
            </w:r>
            <w:r w:rsidR="0036755C">
              <w:rPr>
                <w:noProof/>
                <w:webHidden/>
              </w:rPr>
              <w:t>3</w:t>
            </w:r>
            <w:r>
              <w:rPr>
                <w:noProof/>
                <w:webHidden/>
              </w:rPr>
              <w:fldChar w:fldCharType="end"/>
            </w:r>
          </w:hyperlink>
        </w:p>
        <w:p w:rsidR="0036755C" w:rsidRDefault="008F2325">
          <w:pPr>
            <w:pStyle w:val="Obsah1"/>
            <w:tabs>
              <w:tab w:val="left" w:pos="440"/>
              <w:tab w:val="right" w:leader="dot" w:pos="9062"/>
            </w:tabs>
            <w:rPr>
              <w:rFonts w:eastAsiaTheme="minorEastAsia"/>
              <w:noProof/>
              <w:lang w:val="de-DE" w:eastAsia="de-DE"/>
            </w:rPr>
          </w:pPr>
          <w:hyperlink w:anchor="_Toc509384753" w:history="1">
            <w:r w:rsidR="0036755C" w:rsidRPr="00786612">
              <w:rPr>
                <w:rStyle w:val="Hypertextovprepojenie"/>
                <w:noProof/>
              </w:rPr>
              <w:t>1</w:t>
            </w:r>
            <w:r w:rsidR="0036755C">
              <w:rPr>
                <w:rFonts w:eastAsiaTheme="minorEastAsia"/>
                <w:noProof/>
                <w:lang w:val="de-DE" w:eastAsia="de-DE"/>
              </w:rPr>
              <w:tab/>
            </w:r>
            <w:r w:rsidR="0036755C" w:rsidRPr="00786612">
              <w:rPr>
                <w:rStyle w:val="Hypertextovprepojenie"/>
                <w:noProof/>
              </w:rPr>
              <w:t>Osoby</w:t>
            </w:r>
            <w:r w:rsidR="0036755C">
              <w:rPr>
                <w:noProof/>
                <w:webHidden/>
              </w:rPr>
              <w:tab/>
            </w:r>
            <w:r>
              <w:rPr>
                <w:noProof/>
                <w:webHidden/>
              </w:rPr>
              <w:fldChar w:fldCharType="begin"/>
            </w:r>
            <w:r w:rsidR="0036755C">
              <w:rPr>
                <w:noProof/>
                <w:webHidden/>
              </w:rPr>
              <w:instrText xml:space="preserve"> PAGEREF _Toc509384753 \h </w:instrText>
            </w:r>
            <w:r>
              <w:rPr>
                <w:noProof/>
                <w:webHidden/>
              </w:rPr>
            </w:r>
            <w:r>
              <w:rPr>
                <w:noProof/>
                <w:webHidden/>
              </w:rPr>
              <w:fldChar w:fldCharType="separate"/>
            </w:r>
            <w:r w:rsidR="0036755C">
              <w:rPr>
                <w:noProof/>
                <w:webHidden/>
              </w:rPr>
              <w:t>4</w:t>
            </w:r>
            <w:r>
              <w:rPr>
                <w:noProof/>
                <w:webHidden/>
              </w:rPr>
              <w:fldChar w:fldCharType="end"/>
            </w:r>
          </w:hyperlink>
        </w:p>
        <w:p w:rsidR="0036755C" w:rsidRDefault="008F2325">
          <w:pPr>
            <w:pStyle w:val="Obsah2"/>
            <w:tabs>
              <w:tab w:val="left" w:pos="880"/>
              <w:tab w:val="right" w:leader="dot" w:pos="9062"/>
            </w:tabs>
            <w:rPr>
              <w:rFonts w:eastAsiaTheme="minorEastAsia"/>
              <w:noProof/>
              <w:lang w:val="de-DE" w:eastAsia="de-DE"/>
            </w:rPr>
          </w:pPr>
          <w:hyperlink w:anchor="_Toc509384754" w:history="1">
            <w:r w:rsidR="0036755C" w:rsidRPr="00786612">
              <w:rPr>
                <w:rStyle w:val="Hypertextovprepojenie"/>
                <w:noProof/>
              </w:rPr>
              <w:t>1.1</w:t>
            </w:r>
            <w:r w:rsidR="0036755C">
              <w:rPr>
                <w:rFonts w:eastAsiaTheme="minorEastAsia"/>
                <w:noProof/>
                <w:lang w:val="de-DE" w:eastAsia="de-DE"/>
              </w:rPr>
              <w:tab/>
            </w:r>
            <w:r w:rsidR="0036755C" w:rsidRPr="00786612">
              <w:rPr>
                <w:rStyle w:val="Hypertextovprepojenie"/>
                <w:noProof/>
              </w:rPr>
              <w:t>Fyzické osoby</w:t>
            </w:r>
            <w:r w:rsidR="0036755C">
              <w:rPr>
                <w:noProof/>
                <w:webHidden/>
              </w:rPr>
              <w:tab/>
            </w:r>
            <w:r>
              <w:rPr>
                <w:noProof/>
                <w:webHidden/>
              </w:rPr>
              <w:fldChar w:fldCharType="begin"/>
            </w:r>
            <w:r w:rsidR="0036755C">
              <w:rPr>
                <w:noProof/>
                <w:webHidden/>
              </w:rPr>
              <w:instrText xml:space="preserve"> PAGEREF _Toc509384754 \h </w:instrText>
            </w:r>
            <w:r>
              <w:rPr>
                <w:noProof/>
                <w:webHidden/>
              </w:rPr>
            </w:r>
            <w:r>
              <w:rPr>
                <w:noProof/>
                <w:webHidden/>
              </w:rPr>
              <w:fldChar w:fldCharType="separate"/>
            </w:r>
            <w:r w:rsidR="0036755C">
              <w:rPr>
                <w:noProof/>
                <w:webHidden/>
              </w:rPr>
              <w:t>4</w:t>
            </w:r>
            <w:r>
              <w:rPr>
                <w:noProof/>
                <w:webHidden/>
              </w:rPr>
              <w:fldChar w:fldCharType="end"/>
            </w:r>
          </w:hyperlink>
        </w:p>
        <w:p w:rsidR="0036755C" w:rsidRDefault="008F2325">
          <w:pPr>
            <w:pStyle w:val="Obsah3"/>
            <w:tabs>
              <w:tab w:val="left" w:pos="1320"/>
              <w:tab w:val="right" w:leader="dot" w:pos="9062"/>
            </w:tabs>
            <w:rPr>
              <w:rFonts w:eastAsiaTheme="minorEastAsia"/>
              <w:noProof/>
              <w:lang w:val="de-DE" w:eastAsia="de-DE"/>
            </w:rPr>
          </w:pPr>
          <w:hyperlink w:anchor="_Toc509384755" w:history="1">
            <w:r w:rsidR="0036755C" w:rsidRPr="00786612">
              <w:rPr>
                <w:rStyle w:val="Hypertextovprepojenie"/>
                <w:noProof/>
              </w:rPr>
              <w:t>1.1.1</w:t>
            </w:r>
            <w:r w:rsidR="0036755C">
              <w:rPr>
                <w:rFonts w:eastAsiaTheme="minorEastAsia"/>
                <w:noProof/>
                <w:lang w:val="de-DE" w:eastAsia="de-DE"/>
              </w:rPr>
              <w:tab/>
            </w:r>
            <w:r w:rsidR="0036755C" w:rsidRPr="00786612">
              <w:rPr>
                <w:rStyle w:val="Hypertextovprepojenie"/>
                <w:noProof/>
              </w:rPr>
              <w:t>Pridanie novej fyzickej osoby</w:t>
            </w:r>
            <w:r w:rsidR="0036755C">
              <w:rPr>
                <w:noProof/>
                <w:webHidden/>
              </w:rPr>
              <w:tab/>
            </w:r>
            <w:r>
              <w:rPr>
                <w:noProof/>
                <w:webHidden/>
              </w:rPr>
              <w:fldChar w:fldCharType="begin"/>
            </w:r>
            <w:r w:rsidR="0036755C">
              <w:rPr>
                <w:noProof/>
                <w:webHidden/>
              </w:rPr>
              <w:instrText xml:space="preserve"> PAGEREF _Toc509384755 \h </w:instrText>
            </w:r>
            <w:r>
              <w:rPr>
                <w:noProof/>
                <w:webHidden/>
              </w:rPr>
            </w:r>
            <w:r>
              <w:rPr>
                <w:noProof/>
                <w:webHidden/>
              </w:rPr>
              <w:fldChar w:fldCharType="separate"/>
            </w:r>
            <w:r w:rsidR="0036755C">
              <w:rPr>
                <w:noProof/>
                <w:webHidden/>
              </w:rPr>
              <w:t>5</w:t>
            </w:r>
            <w:r>
              <w:rPr>
                <w:noProof/>
                <w:webHidden/>
              </w:rPr>
              <w:fldChar w:fldCharType="end"/>
            </w:r>
          </w:hyperlink>
        </w:p>
        <w:p w:rsidR="0036755C" w:rsidRDefault="008F2325">
          <w:pPr>
            <w:pStyle w:val="Obsah3"/>
            <w:tabs>
              <w:tab w:val="left" w:pos="1320"/>
              <w:tab w:val="right" w:leader="dot" w:pos="9062"/>
            </w:tabs>
            <w:rPr>
              <w:rFonts w:eastAsiaTheme="minorEastAsia"/>
              <w:noProof/>
              <w:lang w:val="de-DE" w:eastAsia="de-DE"/>
            </w:rPr>
          </w:pPr>
          <w:hyperlink w:anchor="_Toc509384756" w:history="1">
            <w:r w:rsidR="0036755C" w:rsidRPr="00786612">
              <w:rPr>
                <w:rStyle w:val="Hypertextovprepojenie"/>
                <w:noProof/>
              </w:rPr>
              <w:t>1.1.2</w:t>
            </w:r>
            <w:r w:rsidR="0036755C">
              <w:rPr>
                <w:rFonts w:eastAsiaTheme="minorEastAsia"/>
                <w:noProof/>
                <w:lang w:val="de-DE" w:eastAsia="de-DE"/>
              </w:rPr>
              <w:tab/>
            </w:r>
            <w:r w:rsidR="0036755C" w:rsidRPr="00786612">
              <w:rPr>
                <w:rStyle w:val="Hypertextovprepojenie"/>
                <w:noProof/>
              </w:rPr>
              <w:t>Úprava fyzickej osoby</w:t>
            </w:r>
            <w:r w:rsidR="0036755C">
              <w:rPr>
                <w:noProof/>
                <w:webHidden/>
              </w:rPr>
              <w:tab/>
            </w:r>
            <w:r>
              <w:rPr>
                <w:noProof/>
                <w:webHidden/>
              </w:rPr>
              <w:fldChar w:fldCharType="begin"/>
            </w:r>
            <w:r w:rsidR="0036755C">
              <w:rPr>
                <w:noProof/>
                <w:webHidden/>
              </w:rPr>
              <w:instrText xml:space="preserve"> PAGEREF _Toc509384756 \h </w:instrText>
            </w:r>
            <w:r>
              <w:rPr>
                <w:noProof/>
                <w:webHidden/>
              </w:rPr>
            </w:r>
            <w:r>
              <w:rPr>
                <w:noProof/>
                <w:webHidden/>
              </w:rPr>
              <w:fldChar w:fldCharType="separate"/>
            </w:r>
            <w:r w:rsidR="0036755C">
              <w:rPr>
                <w:noProof/>
                <w:webHidden/>
              </w:rPr>
              <w:t>6</w:t>
            </w:r>
            <w:r>
              <w:rPr>
                <w:noProof/>
                <w:webHidden/>
              </w:rPr>
              <w:fldChar w:fldCharType="end"/>
            </w:r>
          </w:hyperlink>
        </w:p>
        <w:p w:rsidR="0036755C" w:rsidRDefault="008F2325">
          <w:pPr>
            <w:pStyle w:val="Obsah2"/>
            <w:tabs>
              <w:tab w:val="left" w:pos="880"/>
              <w:tab w:val="right" w:leader="dot" w:pos="9062"/>
            </w:tabs>
            <w:rPr>
              <w:rFonts w:eastAsiaTheme="minorEastAsia"/>
              <w:noProof/>
              <w:lang w:val="de-DE" w:eastAsia="de-DE"/>
            </w:rPr>
          </w:pPr>
          <w:hyperlink w:anchor="_Toc509384757" w:history="1">
            <w:r w:rsidR="0036755C" w:rsidRPr="00786612">
              <w:rPr>
                <w:rStyle w:val="Hypertextovprepojenie"/>
                <w:noProof/>
              </w:rPr>
              <w:t>1.2</w:t>
            </w:r>
            <w:r w:rsidR="0036755C">
              <w:rPr>
                <w:rFonts w:eastAsiaTheme="minorEastAsia"/>
                <w:noProof/>
                <w:lang w:val="de-DE" w:eastAsia="de-DE"/>
              </w:rPr>
              <w:tab/>
            </w:r>
            <w:r w:rsidR="0036755C" w:rsidRPr="00786612">
              <w:rPr>
                <w:rStyle w:val="Hypertextovprepojenie"/>
                <w:noProof/>
              </w:rPr>
              <w:t>Register talentovaných športovcov</w:t>
            </w:r>
            <w:r w:rsidR="0036755C">
              <w:rPr>
                <w:noProof/>
                <w:webHidden/>
              </w:rPr>
              <w:tab/>
            </w:r>
            <w:r>
              <w:rPr>
                <w:noProof/>
                <w:webHidden/>
              </w:rPr>
              <w:fldChar w:fldCharType="begin"/>
            </w:r>
            <w:r w:rsidR="0036755C">
              <w:rPr>
                <w:noProof/>
                <w:webHidden/>
              </w:rPr>
              <w:instrText xml:space="preserve"> PAGEREF _Toc509384757 \h </w:instrText>
            </w:r>
            <w:r>
              <w:rPr>
                <w:noProof/>
                <w:webHidden/>
              </w:rPr>
            </w:r>
            <w:r>
              <w:rPr>
                <w:noProof/>
                <w:webHidden/>
              </w:rPr>
              <w:fldChar w:fldCharType="separate"/>
            </w:r>
            <w:r w:rsidR="0036755C">
              <w:rPr>
                <w:noProof/>
                <w:webHidden/>
              </w:rPr>
              <w:t>18</w:t>
            </w:r>
            <w:r>
              <w:rPr>
                <w:noProof/>
                <w:webHidden/>
              </w:rPr>
              <w:fldChar w:fldCharType="end"/>
            </w:r>
          </w:hyperlink>
        </w:p>
        <w:p w:rsidR="0036755C" w:rsidRDefault="008F2325">
          <w:pPr>
            <w:pStyle w:val="Obsah2"/>
            <w:tabs>
              <w:tab w:val="left" w:pos="880"/>
              <w:tab w:val="right" w:leader="dot" w:pos="9062"/>
            </w:tabs>
            <w:rPr>
              <w:rFonts w:eastAsiaTheme="minorEastAsia"/>
              <w:noProof/>
              <w:lang w:val="de-DE" w:eastAsia="de-DE"/>
            </w:rPr>
          </w:pPr>
          <w:hyperlink w:anchor="_Toc509384758" w:history="1">
            <w:r w:rsidR="0036755C" w:rsidRPr="00786612">
              <w:rPr>
                <w:rStyle w:val="Hypertextovprepojenie"/>
                <w:noProof/>
              </w:rPr>
              <w:t>1.3</w:t>
            </w:r>
            <w:r w:rsidR="0036755C">
              <w:rPr>
                <w:rFonts w:eastAsiaTheme="minorEastAsia"/>
                <w:noProof/>
                <w:lang w:val="de-DE" w:eastAsia="de-DE"/>
              </w:rPr>
              <w:tab/>
            </w:r>
            <w:r w:rsidR="0036755C" w:rsidRPr="00786612">
              <w:rPr>
                <w:rStyle w:val="Hypertextovprepojenie"/>
                <w:noProof/>
              </w:rPr>
              <w:t>Nastavenia modulu</w:t>
            </w:r>
            <w:r w:rsidR="0036755C">
              <w:rPr>
                <w:noProof/>
                <w:webHidden/>
              </w:rPr>
              <w:tab/>
            </w:r>
            <w:r>
              <w:rPr>
                <w:noProof/>
                <w:webHidden/>
              </w:rPr>
              <w:fldChar w:fldCharType="begin"/>
            </w:r>
            <w:r w:rsidR="0036755C">
              <w:rPr>
                <w:noProof/>
                <w:webHidden/>
              </w:rPr>
              <w:instrText xml:space="preserve"> PAGEREF _Toc509384758 \h </w:instrText>
            </w:r>
            <w:r>
              <w:rPr>
                <w:noProof/>
                <w:webHidden/>
              </w:rPr>
            </w:r>
            <w:r>
              <w:rPr>
                <w:noProof/>
                <w:webHidden/>
              </w:rPr>
              <w:fldChar w:fldCharType="separate"/>
            </w:r>
            <w:r w:rsidR="0036755C">
              <w:rPr>
                <w:noProof/>
                <w:webHidden/>
              </w:rPr>
              <w:t>19</w:t>
            </w:r>
            <w:r>
              <w:rPr>
                <w:noProof/>
                <w:webHidden/>
              </w:rPr>
              <w:fldChar w:fldCharType="end"/>
            </w:r>
          </w:hyperlink>
        </w:p>
        <w:p w:rsidR="0036755C" w:rsidRDefault="008F2325">
          <w:pPr>
            <w:pStyle w:val="Obsah3"/>
            <w:tabs>
              <w:tab w:val="left" w:pos="1320"/>
              <w:tab w:val="right" w:leader="dot" w:pos="9062"/>
            </w:tabs>
            <w:rPr>
              <w:rFonts w:eastAsiaTheme="minorEastAsia"/>
              <w:noProof/>
              <w:lang w:val="de-DE" w:eastAsia="de-DE"/>
            </w:rPr>
          </w:pPr>
          <w:hyperlink w:anchor="_Toc509384759" w:history="1">
            <w:r w:rsidR="0036755C" w:rsidRPr="00786612">
              <w:rPr>
                <w:rStyle w:val="Hypertextovprepojenie"/>
                <w:noProof/>
              </w:rPr>
              <w:t>1.3.1</w:t>
            </w:r>
            <w:r w:rsidR="0036755C">
              <w:rPr>
                <w:rFonts w:eastAsiaTheme="minorEastAsia"/>
                <w:noProof/>
                <w:lang w:val="de-DE" w:eastAsia="de-DE"/>
              </w:rPr>
              <w:tab/>
            </w:r>
            <w:r w:rsidR="0036755C" w:rsidRPr="00786612">
              <w:rPr>
                <w:rStyle w:val="Hypertextovprepojenie"/>
                <w:noProof/>
              </w:rPr>
              <w:t>Základné údaje</w:t>
            </w:r>
            <w:r w:rsidR="0036755C">
              <w:rPr>
                <w:noProof/>
                <w:webHidden/>
              </w:rPr>
              <w:tab/>
            </w:r>
            <w:r>
              <w:rPr>
                <w:noProof/>
                <w:webHidden/>
              </w:rPr>
              <w:fldChar w:fldCharType="begin"/>
            </w:r>
            <w:r w:rsidR="0036755C">
              <w:rPr>
                <w:noProof/>
                <w:webHidden/>
              </w:rPr>
              <w:instrText xml:space="preserve"> PAGEREF _Toc509384759 \h </w:instrText>
            </w:r>
            <w:r>
              <w:rPr>
                <w:noProof/>
                <w:webHidden/>
              </w:rPr>
            </w:r>
            <w:r>
              <w:rPr>
                <w:noProof/>
                <w:webHidden/>
              </w:rPr>
              <w:fldChar w:fldCharType="separate"/>
            </w:r>
            <w:r w:rsidR="0036755C">
              <w:rPr>
                <w:noProof/>
                <w:webHidden/>
              </w:rPr>
              <w:t>20</w:t>
            </w:r>
            <w:r>
              <w:rPr>
                <w:noProof/>
                <w:webHidden/>
              </w:rPr>
              <w:fldChar w:fldCharType="end"/>
            </w:r>
          </w:hyperlink>
        </w:p>
        <w:p w:rsidR="0036755C" w:rsidRDefault="008F2325">
          <w:pPr>
            <w:pStyle w:val="Obsah3"/>
            <w:tabs>
              <w:tab w:val="left" w:pos="1320"/>
              <w:tab w:val="right" w:leader="dot" w:pos="9062"/>
            </w:tabs>
            <w:rPr>
              <w:rFonts w:eastAsiaTheme="minorEastAsia"/>
              <w:noProof/>
              <w:lang w:val="de-DE" w:eastAsia="de-DE"/>
            </w:rPr>
          </w:pPr>
          <w:hyperlink w:anchor="_Toc509384760" w:history="1">
            <w:r w:rsidR="0036755C" w:rsidRPr="00786612">
              <w:rPr>
                <w:rStyle w:val="Hypertextovprepojenie"/>
                <w:noProof/>
              </w:rPr>
              <w:t>1.3.2</w:t>
            </w:r>
            <w:r w:rsidR="0036755C">
              <w:rPr>
                <w:rFonts w:eastAsiaTheme="minorEastAsia"/>
                <w:noProof/>
                <w:lang w:val="de-DE" w:eastAsia="de-DE"/>
              </w:rPr>
              <w:tab/>
            </w:r>
            <w:r w:rsidR="0036755C" w:rsidRPr="00786612">
              <w:rPr>
                <w:rStyle w:val="Hypertextovprepojenie"/>
                <w:noProof/>
              </w:rPr>
              <w:t>Sub-aktivity</w:t>
            </w:r>
            <w:r w:rsidR="0036755C">
              <w:rPr>
                <w:noProof/>
                <w:webHidden/>
              </w:rPr>
              <w:tab/>
            </w:r>
            <w:r>
              <w:rPr>
                <w:noProof/>
                <w:webHidden/>
              </w:rPr>
              <w:fldChar w:fldCharType="begin"/>
            </w:r>
            <w:r w:rsidR="0036755C">
              <w:rPr>
                <w:noProof/>
                <w:webHidden/>
              </w:rPr>
              <w:instrText xml:space="preserve"> PAGEREF _Toc509384760 \h </w:instrText>
            </w:r>
            <w:r>
              <w:rPr>
                <w:noProof/>
                <w:webHidden/>
              </w:rPr>
            </w:r>
            <w:r>
              <w:rPr>
                <w:noProof/>
                <w:webHidden/>
              </w:rPr>
              <w:fldChar w:fldCharType="separate"/>
            </w:r>
            <w:r w:rsidR="0036755C">
              <w:rPr>
                <w:noProof/>
                <w:webHidden/>
              </w:rPr>
              <w:t>20</w:t>
            </w:r>
            <w:r>
              <w:rPr>
                <w:noProof/>
                <w:webHidden/>
              </w:rPr>
              <w:fldChar w:fldCharType="end"/>
            </w:r>
          </w:hyperlink>
        </w:p>
        <w:p w:rsidR="0036755C" w:rsidRDefault="008F2325">
          <w:pPr>
            <w:pStyle w:val="Obsah1"/>
            <w:tabs>
              <w:tab w:val="left" w:pos="440"/>
              <w:tab w:val="right" w:leader="dot" w:pos="9062"/>
            </w:tabs>
            <w:rPr>
              <w:rFonts w:eastAsiaTheme="minorEastAsia"/>
              <w:noProof/>
              <w:lang w:val="de-DE" w:eastAsia="de-DE"/>
            </w:rPr>
          </w:pPr>
          <w:hyperlink w:anchor="_Toc509384761" w:history="1">
            <w:r w:rsidR="0036755C" w:rsidRPr="00786612">
              <w:rPr>
                <w:rStyle w:val="Hypertextovprepojenie"/>
                <w:noProof/>
              </w:rPr>
              <w:t>2</w:t>
            </w:r>
            <w:r w:rsidR="0036755C">
              <w:rPr>
                <w:rFonts w:eastAsiaTheme="minorEastAsia"/>
                <w:noProof/>
                <w:lang w:val="de-DE" w:eastAsia="de-DE"/>
              </w:rPr>
              <w:tab/>
            </w:r>
            <w:r w:rsidR="0036755C" w:rsidRPr="00786612">
              <w:rPr>
                <w:rStyle w:val="Hypertextovprepojenie"/>
                <w:noProof/>
              </w:rPr>
              <w:t>Organizácie</w:t>
            </w:r>
            <w:r w:rsidR="0036755C">
              <w:rPr>
                <w:noProof/>
                <w:webHidden/>
              </w:rPr>
              <w:tab/>
            </w:r>
            <w:r>
              <w:rPr>
                <w:noProof/>
                <w:webHidden/>
              </w:rPr>
              <w:fldChar w:fldCharType="begin"/>
            </w:r>
            <w:r w:rsidR="0036755C">
              <w:rPr>
                <w:noProof/>
                <w:webHidden/>
              </w:rPr>
              <w:instrText xml:space="preserve"> PAGEREF _Toc509384761 \h </w:instrText>
            </w:r>
            <w:r>
              <w:rPr>
                <w:noProof/>
                <w:webHidden/>
              </w:rPr>
            </w:r>
            <w:r>
              <w:rPr>
                <w:noProof/>
                <w:webHidden/>
              </w:rPr>
              <w:fldChar w:fldCharType="separate"/>
            </w:r>
            <w:r w:rsidR="0036755C">
              <w:rPr>
                <w:noProof/>
                <w:webHidden/>
              </w:rPr>
              <w:t>22</w:t>
            </w:r>
            <w:r>
              <w:rPr>
                <w:noProof/>
                <w:webHidden/>
              </w:rPr>
              <w:fldChar w:fldCharType="end"/>
            </w:r>
          </w:hyperlink>
        </w:p>
        <w:p w:rsidR="0036755C" w:rsidRDefault="008F2325">
          <w:pPr>
            <w:pStyle w:val="Obsah2"/>
            <w:tabs>
              <w:tab w:val="left" w:pos="880"/>
              <w:tab w:val="right" w:leader="dot" w:pos="9062"/>
            </w:tabs>
            <w:rPr>
              <w:rFonts w:eastAsiaTheme="minorEastAsia"/>
              <w:noProof/>
              <w:lang w:val="de-DE" w:eastAsia="de-DE"/>
            </w:rPr>
          </w:pPr>
          <w:hyperlink w:anchor="_Toc509384762" w:history="1">
            <w:r w:rsidR="0036755C" w:rsidRPr="00786612">
              <w:rPr>
                <w:rStyle w:val="Hypertextovprepojenie"/>
                <w:noProof/>
              </w:rPr>
              <w:t>2.1</w:t>
            </w:r>
            <w:r w:rsidR="0036755C">
              <w:rPr>
                <w:rFonts w:eastAsiaTheme="minorEastAsia"/>
                <w:noProof/>
                <w:lang w:val="de-DE" w:eastAsia="de-DE"/>
              </w:rPr>
              <w:tab/>
            </w:r>
            <w:r w:rsidR="0036755C" w:rsidRPr="00786612">
              <w:rPr>
                <w:rStyle w:val="Hypertextovprepojenie"/>
                <w:noProof/>
              </w:rPr>
              <w:t>RPOŠ</w:t>
            </w:r>
            <w:r w:rsidR="0036755C">
              <w:rPr>
                <w:noProof/>
                <w:webHidden/>
              </w:rPr>
              <w:tab/>
            </w:r>
            <w:r>
              <w:rPr>
                <w:noProof/>
                <w:webHidden/>
              </w:rPr>
              <w:fldChar w:fldCharType="begin"/>
            </w:r>
            <w:r w:rsidR="0036755C">
              <w:rPr>
                <w:noProof/>
                <w:webHidden/>
              </w:rPr>
              <w:instrText xml:space="preserve"> PAGEREF _Toc509384762 \h </w:instrText>
            </w:r>
            <w:r>
              <w:rPr>
                <w:noProof/>
                <w:webHidden/>
              </w:rPr>
            </w:r>
            <w:r>
              <w:rPr>
                <w:noProof/>
                <w:webHidden/>
              </w:rPr>
              <w:fldChar w:fldCharType="separate"/>
            </w:r>
            <w:r w:rsidR="0036755C">
              <w:rPr>
                <w:noProof/>
                <w:webHidden/>
              </w:rPr>
              <w:t>22</w:t>
            </w:r>
            <w:r>
              <w:rPr>
                <w:noProof/>
                <w:webHidden/>
              </w:rPr>
              <w:fldChar w:fldCharType="end"/>
            </w:r>
          </w:hyperlink>
        </w:p>
        <w:p w:rsidR="0036755C" w:rsidRDefault="008F2325">
          <w:pPr>
            <w:pStyle w:val="Obsah3"/>
            <w:tabs>
              <w:tab w:val="left" w:pos="1320"/>
              <w:tab w:val="right" w:leader="dot" w:pos="9062"/>
            </w:tabs>
            <w:rPr>
              <w:rFonts w:eastAsiaTheme="minorEastAsia"/>
              <w:noProof/>
              <w:lang w:val="de-DE" w:eastAsia="de-DE"/>
            </w:rPr>
          </w:pPr>
          <w:hyperlink w:anchor="_Toc509384763" w:history="1">
            <w:r w:rsidR="0036755C" w:rsidRPr="00786612">
              <w:rPr>
                <w:rStyle w:val="Hypertextovprepojenie"/>
                <w:noProof/>
              </w:rPr>
              <w:t>2.1.1</w:t>
            </w:r>
            <w:r w:rsidR="0036755C">
              <w:rPr>
                <w:rFonts w:eastAsiaTheme="minorEastAsia"/>
                <w:noProof/>
                <w:lang w:val="de-DE" w:eastAsia="de-DE"/>
              </w:rPr>
              <w:tab/>
            </w:r>
            <w:r w:rsidR="0036755C" w:rsidRPr="00786612">
              <w:rPr>
                <w:rStyle w:val="Hypertextovprepojenie"/>
                <w:noProof/>
              </w:rPr>
              <w:t>Zápis novej právnickej osoby</w:t>
            </w:r>
            <w:r w:rsidR="0036755C">
              <w:rPr>
                <w:noProof/>
                <w:webHidden/>
              </w:rPr>
              <w:tab/>
            </w:r>
            <w:r>
              <w:rPr>
                <w:noProof/>
                <w:webHidden/>
              </w:rPr>
              <w:fldChar w:fldCharType="begin"/>
            </w:r>
            <w:r w:rsidR="0036755C">
              <w:rPr>
                <w:noProof/>
                <w:webHidden/>
              </w:rPr>
              <w:instrText xml:space="preserve"> PAGEREF _Toc509384763 \h </w:instrText>
            </w:r>
            <w:r>
              <w:rPr>
                <w:noProof/>
                <w:webHidden/>
              </w:rPr>
            </w:r>
            <w:r>
              <w:rPr>
                <w:noProof/>
                <w:webHidden/>
              </w:rPr>
              <w:fldChar w:fldCharType="separate"/>
            </w:r>
            <w:r w:rsidR="0036755C">
              <w:rPr>
                <w:noProof/>
                <w:webHidden/>
              </w:rPr>
              <w:t>22</w:t>
            </w:r>
            <w:r>
              <w:rPr>
                <w:noProof/>
                <w:webHidden/>
              </w:rPr>
              <w:fldChar w:fldCharType="end"/>
            </w:r>
          </w:hyperlink>
        </w:p>
        <w:p w:rsidR="0036755C" w:rsidRDefault="008F2325">
          <w:pPr>
            <w:pStyle w:val="Obsah3"/>
            <w:tabs>
              <w:tab w:val="left" w:pos="1320"/>
              <w:tab w:val="right" w:leader="dot" w:pos="9062"/>
            </w:tabs>
            <w:rPr>
              <w:rFonts w:eastAsiaTheme="minorEastAsia"/>
              <w:noProof/>
              <w:lang w:val="de-DE" w:eastAsia="de-DE"/>
            </w:rPr>
          </w:pPr>
          <w:hyperlink w:anchor="_Toc509384764" w:history="1">
            <w:r w:rsidR="0036755C" w:rsidRPr="00786612">
              <w:rPr>
                <w:rStyle w:val="Hypertextovprepojenie"/>
                <w:noProof/>
              </w:rPr>
              <w:t>2.1.2</w:t>
            </w:r>
            <w:r w:rsidR="0036755C">
              <w:rPr>
                <w:rFonts w:eastAsiaTheme="minorEastAsia"/>
                <w:noProof/>
                <w:lang w:val="de-DE" w:eastAsia="de-DE"/>
              </w:rPr>
              <w:tab/>
            </w:r>
            <w:r w:rsidR="0036755C" w:rsidRPr="00786612">
              <w:rPr>
                <w:rStyle w:val="Hypertextovprepojenie"/>
                <w:noProof/>
              </w:rPr>
              <w:t>Úprava právnickej osoby</w:t>
            </w:r>
            <w:r w:rsidR="0036755C">
              <w:rPr>
                <w:noProof/>
                <w:webHidden/>
              </w:rPr>
              <w:tab/>
            </w:r>
            <w:r>
              <w:rPr>
                <w:noProof/>
                <w:webHidden/>
              </w:rPr>
              <w:fldChar w:fldCharType="begin"/>
            </w:r>
            <w:r w:rsidR="0036755C">
              <w:rPr>
                <w:noProof/>
                <w:webHidden/>
              </w:rPr>
              <w:instrText xml:space="preserve"> PAGEREF _Toc509384764 \h </w:instrText>
            </w:r>
            <w:r>
              <w:rPr>
                <w:noProof/>
                <w:webHidden/>
              </w:rPr>
            </w:r>
            <w:r>
              <w:rPr>
                <w:noProof/>
                <w:webHidden/>
              </w:rPr>
              <w:fldChar w:fldCharType="separate"/>
            </w:r>
            <w:r w:rsidR="0036755C">
              <w:rPr>
                <w:noProof/>
                <w:webHidden/>
              </w:rPr>
              <w:t>24</w:t>
            </w:r>
            <w:r>
              <w:rPr>
                <w:noProof/>
                <w:webHidden/>
              </w:rPr>
              <w:fldChar w:fldCharType="end"/>
            </w:r>
          </w:hyperlink>
        </w:p>
        <w:p w:rsidR="0036755C" w:rsidRDefault="008F2325">
          <w:pPr>
            <w:pStyle w:val="Obsah1"/>
            <w:tabs>
              <w:tab w:val="left" w:pos="440"/>
              <w:tab w:val="right" w:leader="dot" w:pos="9062"/>
            </w:tabs>
            <w:rPr>
              <w:rFonts w:eastAsiaTheme="minorEastAsia"/>
              <w:noProof/>
              <w:lang w:val="de-DE" w:eastAsia="de-DE"/>
            </w:rPr>
          </w:pPr>
          <w:hyperlink w:anchor="_Toc509384765" w:history="1">
            <w:r w:rsidR="0036755C" w:rsidRPr="00786612">
              <w:rPr>
                <w:rStyle w:val="Hypertextovprepojenie"/>
                <w:noProof/>
              </w:rPr>
              <w:t>3</w:t>
            </w:r>
            <w:r w:rsidR="0036755C">
              <w:rPr>
                <w:rFonts w:eastAsiaTheme="minorEastAsia"/>
                <w:noProof/>
                <w:lang w:val="de-DE" w:eastAsia="de-DE"/>
              </w:rPr>
              <w:tab/>
            </w:r>
            <w:r w:rsidR="0036755C" w:rsidRPr="00786612">
              <w:rPr>
                <w:rStyle w:val="Hypertextovprepojenie"/>
                <w:noProof/>
              </w:rPr>
              <w:t>Povinné informácie</w:t>
            </w:r>
            <w:r w:rsidR="0036755C">
              <w:rPr>
                <w:noProof/>
                <w:webHidden/>
              </w:rPr>
              <w:tab/>
            </w:r>
            <w:r>
              <w:rPr>
                <w:noProof/>
                <w:webHidden/>
              </w:rPr>
              <w:fldChar w:fldCharType="begin"/>
            </w:r>
            <w:r w:rsidR="0036755C">
              <w:rPr>
                <w:noProof/>
                <w:webHidden/>
              </w:rPr>
              <w:instrText xml:space="preserve"> PAGEREF _Toc509384765 \h </w:instrText>
            </w:r>
            <w:r>
              <w:rPr>
                <w:noProof/>
                <w:webHidden/>
              </w:rPr>
            </w:r>
            <w:r>
              <w:rPr>
                <w:noProof/>
                <w:webHidden/>
              </w:rPr>
              <w:fldChar w:fldCharType="separate"/>
            </w:r>
            <w:r w:rsidR="0036755C">
              <w:rPr>
                <w:noProof/>
                <w:webHidden/>
              </w:rPr>
              <w:t>38</w:t>
            </w:r>
            <w:r>
              <w:rPr>
                <w:noProof/>
                <w:webHidden/>
              </w:rPr>
              <w:fldChar w:fldCharType="end"/>
            </w:r>
          </w:hyperlink>
        </w:p>
        <w:p w:rsidR="0036755C" w:rsidRDefault="008F2325">
          <w:pPr>
            <w:pStyle w:val="Obsah1"/>
            <w:tabs>
              <w:tab w:val="left" w:pos="440"/>
              <w:tab w:val="right" w:leader="dot" w:pos="9062"/>
            </w:tabs>
            <w:rPr>
              <w:rFonts w:eastAsiaTheme="minorEastAsia"/>
              <w:noProof/>
              <w:lang w:val="de-DE" w:eastAsia="de-DE"/>
            </w:rPr>
          </w:pPr>
          <w:hyperlink w:anchor="_Toc509384766" w:history="1">
            <w:r w:rsidR="0036755C" w:rsidRPr="00786612">
              <w:rPr>
                <w:rStyle w:val="Hypertextovprepojenie"/>
                <w:noProof/>
              </w:rPr>
              <w:t>4</w:t>
            </w:r>
            <w:r w:rsidR="0036755C">
              <w:rPr>
                <w:rFonts w:eastAsiaTheme="minorEastAsia"/>
                <w:noProof/>
                <w:lang w:val="de-DE" w:eastAsia="de-DE"/>
              </w:rPr>
              <w:tab/>
            </w:r>
            <w:r w:rsidR="0036755C" w:rsidRPr="00786612">
              <w:rPr>
                <w:rStyle w:val="Hypertextovprepojenie"/>
                <w:noProof/>
              </w:rPr>
              <w:t>Výsledky</w:t>
            </w:r>
            <w:r w:rsidR="0036755C">
              <w:rPr>
                <w:noProof/>
                <w:webHidden/>
              </w:rPr>
              <w:tab/>
            </w:r>
            <w:r>
              <w:rPr>
                <w:noProof/>
                <w:webHidden/>
              </w:rPr>
              <w:fldChar w:fldCharType="begin"/>
            </w:r>
            <w:r w:rsidR="0036755C">
              <w:rPr>
                <w:noProof/>
                <w:webHidden/>
              </w:rPr>
              <w:instrText xml:space="preserve"> PAGEREF _Toc509384766 \h </w:instrText>
            </w:r>
            <w:r>
              <w:rPr>
                <w:noProof/>
                <w:webHidden/>
              </w:rPr>
            </w:r>
            <w:r>
              <w:rPr>
                <w:noProof/>
                <w:webHidden/>
              </w:rPr>
              <w:fldChar w:fldCharType="separate"/>
            </w:r>
            <w:r w:rsidR="0036755C">
              <w:rPr>
                <w:noProof/>
                <w:webHidden/>
              </w:rPr>
              <w:t>40</w:t>
            </w:r>
            <w:r>
              <w:rPr>
                <w:noProof/>
                <w:webHidden/>
              </w:rPr>
              <w:fldChar w:fldCharType="end"/>
            </w:r>
          </w:hyperlink>
        </w:p>
        <w:p w:rsidR="009E1E53" w:rsidRDefault="008F2325" w:rsidP="009E1E53">
          <w:r>
            <w:rPr>
              <w:b/>
              <w:bCs/>
              <w:noProof/>
            </w:rPr>
            <w:fldChar w:fldCharType="end"/>
          </w:r>
        </w:p>
      </w:sdtContent>
    </w:sdt>
    <w:p w:rsidR="009E1E53" w:rsidRPr="00322799" w:rsidRDefault="009E1E53" w:rsidP="009E1E53"/>
    <w:p w:rsidR="009E1E53" w:rsidRDefault="009E1E53" w:rsidP="009E1E53">
      <w:pPr>
        <w:pStyle w:val="Nadpis1"/>
        <w:pageBreakBefore w:val="0"/>
        <w:numPr>
          <w:ilvl w:val="0"/>
          <w:numId w:val="0"/>
        </w:numPr>
        <w:ind w:left="431" w:hanging="431"/>
      </w:pPr>
      <w:bookmarkStart w:id="1" w:name="_Toc509384752"/>
      <w:r>
        <w:t>Slovník pojmov a skratiek</w:t>
      </w:r>
      <w:bookmarkEnd w:id="1"/>
    </w:p>
    <w:tbl>
      <w:tblPr>
        <w:tblStyle w:val="GridTable4-Accent11"/>
        <w:tblW w:w="0" w:type="auto"/>
        <w:tblLook w:val="04A0"/>
      </w:tblPr>
      <w:tblGrid>
        <w:gridCol w:w="2122"/>
        <w:gridCol w:w="6940"/>
      </w:tblGrid>
      <w:tr w:rsidR="009E1E53" w:rsidTr="00A325FF">
        <w:trPr>
          <w:cnfStyle w:val="100000000000"/>
        </w:trPr>
        <w:tc>
          <w:tcPr>
            <w:cnfStyle w:val="001000000000"/>
            <w:tcW w:w="2122" w:type="dxa"/>
          </w:tcPr>
          <w:p w:rsidR="009E1E53" w:rsidRDefault="009E1E53" w:rsidP="00A325FF">
            <w:r>
              <w:t>Pojem / skratka</w:t>
            </w:r>
          </w:p>
        </w:tc>
        <w:tc>
          <w:tcPr>
            <w:tcW w:w="6940" w:type="dxa"/>
          </w:tcPr>
          <w:p w:rsidR="009E1E53" w:rsidRDefault="009E1E53" w:rsidP="00A325FF">
            <w:pPr>
              <w:cnfStyle w:val="100000000000"/>
            </w:pPr>
            <w:r>
              <w:t>Vysvetlenie</w:t>
            </w:r>
          </w:p>
        </w:tc>
      </w:tr>
      <w:tr w:rsidR="009E1E53" w:rsidTr="00A325FF">
        <w:trPr>
          <w:cnfStyle w:val="000000100000"/>
        </w:trPr>
        <w:tc>
          <w:tcPr>
            <w:cnfStyle w:val="001000000000"/>
            <w:tcW w:w="2122" w:type="dxa"/>
          </w:tcPr>
          <w:p w:rsidR="009E1E53" w:rsidRDefault="009E1E53" w:rsidP="00A325FF">
            <w:r>
              <w:t>PO</w:t>
            </w:r>
          </w:p>
        </w:tc>
        <w:tc>
          <w:tcPr>
            <w:tcW w:w="6940" w:type="dxa"/>
          </w:tcPr>
          <w:p w:rsidR="009E1E53" w:rsidRDefault="009E1E53" w:rsidP="00A325FF">
            <w:pPr>
              <w:cnfStyle w:val="000000100000"/>
            </w:pPr>
            <w:r>
              <w:t>Právnická osoba</w:t>
            </w:r>
          </w:p>
        </w:tc>
      </w:tr>
      <w:tr w:rsidR="009E1E53" w:rsidTr="00A325FF">
        <w:tc>
          <w:tcPr>
            <w:cnfStyle w:val="001000000000"/>
            <w:tcW w:w="2122" w:type="dxa"/>
          </w:tcPr>
          <w:p w:rsidR="009E1E53" w:rsidRDefault="009E1E53" w:rsidP="00A325FF">
            <w:r>
              <w:t>FO</w:t>
            </w:r>
          </w:p>
        </w:tc>
        <w:tc>
          <w:tcPr>
            <w:tcW w:w="6940" w:type="dxa"/>
          </w:tcPr>
          <w:p w:rsidR="009E1E53" w:rsidRDefault="009E1E53" w:rsidP="00A325FF">
            <w:pPr>
              <w:cnfStyle w:val="000000000000"/>
            </w:pPr>
            <w:r>
              <w:t>Fyzická osoba</w:t>
            </w:r>
          </w:p>
        </w:tc>
      </w:tr>
      <w:tr w:rsidR="009E1E53" w:rsidTr="00A325FF">
        <w:trPr>
          <w:cnfStyle w:val="000000100000"/>
        </w:trPr>
        <w:tc>
          <w:tcPr>
            <w:cnfStyle w:val="001000000000"/>
            <w:tcW w:w="2122" w:type="dxa"/>
          </w:tcPr>
          <w:p w:rsidR="009E1E53" w:rsidRDefault="009E1E53" w:rsidP="00A325FF">
            <w:r>
              <w:t>RPOŠ</w:t>
            </w:r>
          </w:p>
        </w:tc>
        <w:tc>
          <w:tcPr>
            <w:tcW w:w="6940" w:type="dxa"/>
          </w:tcPr>
          <w:p w:rsidR="009E1E53" w:rsidRDefault="009E1E53" w:rsidP="00A325FF">
            <w:pPr>
              <w:cnfStyle w:val="000000100000"/>
            </w:pPr>
            <w:r>
              <w:t>Register právnických osôb v športe</w:t>
            </w:r>
          </w:p>
        </w:tc>
      </w:tr>
      <w:tr w:rsidR="009E1E53" w:rsidTr="00A325FF">
        <w:tc>
          <w:tcPr>
            <w:cnfStyle w:val="001000000000"/>
            <w:tcW w:w="2122" w:type="dxa"/>
          </w:tcPr>
          <w:p w:rsidR="009E1E53" w:rsidRDefault="009E1E53" w:rsidP="00A325FF">
            <w:r>
              <w:t>RFOŠ</w:t>
            </w:r>
          </w:p>
        </w:tc>
        <w:tc>
          <w:tcPr>
            <w:tcW w:w="6940" w:type="dxa"/>
          </w:tcPr>
          <w:p w:rsidR="009E1E53" w:rsidRDefault="009E1E53" w:rsidP="00A325FF">
            <w:pPr>
              <w:cnfStyle w:val="000000000000"/>
            </w:pPr>
            <w:r>
              <w:t>Register fyzických osôb v športe</w:t>
            </w:r>
          </w:p>
        </w:tc>
      </w:tr>
      <w:tr w:rsidR="009E1E53" w:rsidTr="00A325FF">
        <w:trPr>
          <w:cnfStyle w:val="000000100000"/>
        </w:trPr>
        <w:tc>
          <w:tcPr>
            <w:cnfStyle w:val="001000000000"/>
            <w:tcW w:w="2122" w:type="dxa"/>
          </w:tcPr>
          <w:p w:rsidR="009E1E53" w:rsidRDefault="009E1E53" w:rsidP="00A325FF">
            <w:r>
              <w:t>Zákon o športe</w:t>
            </w:r>
          </w:p>
        </w:tc>
        <w:tc>
          <w:tcPr>
            <w:tcW w:w="6940" w:type="dxa"/>
          </w:tcPr>
          <w:p w:rsidR="009E1E53" w:rsidRDefault="009E1E53" w:rsidP="00A325FF">
            <w:pPr>
              <w:cnfStyle w:val="000000100000"/>
            </w:pPr>
            <w:r>
              <w:t xml:space="preserve">Zákon </w:t>
            </w:r>
            <w:r w:rsidRPr="005D5D65">
              <w:t>z 26. novembra 2015</w:t>
            </w:r>
            <w:r>
              <w:t xml:space="preserve"> </w:t>
            </w:r>
            <w:r w:rsidRPr="005D5D65">
              <w:t>o športe a o zmene a doplnení niektorých zákonov</w:t>
            </w:r>
            <w:r>
              <w:t xml:space="preserve"> </w:t>
            </w:r>
          </w:p>
        </w:tc>
      </w:tr>
      <w:tr w:rsidR="009E1E53" w:rsidTr="00A325FF">
        <w:tc>
          <w:tcPr>
            <w:cnfStyle w:val="001000000000"/>
            <w:tcW w:w="2122" w:type="dxa"/>
          </w:tcPr>
          <w:p w:rsidR="009E1E53" w:rsidRDefault="009E1E53" w:rsidP="00A325FF">
            <w:r w:rsidRPr="00174500">
              <w:t>NŠZ</w:t>
            </w:r>
          </w:p>
        </w:tc>
        <w:tc>
          <w:tcPr>
            <w:tcW w:w="6940" w:type="dxa"/>
          </w:tcPr>
          <w:p w:rsidR="009E1E53" w:rsidRDefault="009E1E53" w:rsidP="00A325FF">
            <w:pPr>
              <w:cnfStyle w:val="000000000000"/>
            </w:pPr>
            <w:r>
              <w:t>Národný športový zväz</w:t>
            </w:r>
          </w:p>
        </w:tc>
      </w:tr>
      <w:tr w:rsidR="009E1E53" w:rsidTr="00A325FF">
        <w:trPr>
          <w:cnfStyle w:val="000000100000"/>
        </w:trPr>
        <w:tc>
          <w:tcPr>
            <w:cnfStyle w:val="001000000000"/>
            <w:tcW w:w="2122" w:type="dxa"/>
          </w:tcPr>
          <w:p w:rsidR="009E1E53" w:rsidRDefault="009E1E53" w:rsidP="00A325FF">
            <w:r w:rsidRPr="00131300">
              <w:t>ISŠ</w:t>
            </w:r>
          </w:p>
        </w:tc>
        <w:tc>
          <w:tcPr>
            <w:tcW w:w="6940" w:type="dxa"/>
          </w:tcPr>
          <w:p w:rsidR="009E1E53" w:rsidRDefault="009E1E53" w:rsidP="00A325FF">
            <w:pPr>
              <w:cnfStyle w:val="000000100000"/>
            </w:pPr>
            <w:r>
              <w:t>Informačný systém športu</w:t>
            </w:r>
          </w:p>
        </w:tc>
      </w:tr>
    </w:tbl>
    <w:p w:rsidR="009E1E53" w:rsidRPr="00716EA7" w:rsidRDefault="009E1E53" w:rsidP="009E1E53"/>
    <w:p w:rsidR="009E1E53" w:rsidRDefault="00C40F06" w:rsidP="009E1E53">
      <w:pPr>
        <w:pStyle w:val="Nadpis1"/>
      </w:pPr>
      <w:bookmarkStart w:id="2" w:name="_Toc509384753"/>
      <w:r>
        <w:lastRenderedPageBreak/>
        <w:t>Osoby</w:t>
      </w:r>
      <w:bookmarkEnd w:id="2"/>
    </w:p>
    <w:p w:rsidR="00530EDA" w:rsidRDefault="00CF16D4" w:rsidP="00E73A7A">
      <w:pPr>
        <w:rPr>
          <w:noProof/>
          <w:lang w:eastAsia="sk-SK"/>
        </w:rPr>
      </w:pPr>
      <w:r>
        <w:t>Register fyzických osôb v športe (ďalej RFOŠ)</w:t>
      </w:r>
      <w:r w:rsidR="009D666F">
        <w:t xml:space="preserve"> </w:t>
      </w:r>
      <w:r w:rsidR="0090297D">
        <w:t xml:space="preserve">je dostupný </w:t>
      </w:r>
      <w:r w:rsidR="009D666F">
        <w:t>prostredníctvom</w:t>
      </w:r>
      <w:r w:rsidR="00854F1A">
        <w:t xml:space="preserve"> hlavného menu – Osoby.</w:t>
      </w:r>
    </w:p>
    <w:p w:rsidR="00E96692" w:rsidRDefault="00DD68AF" w:rsidP="00E96692">
      <w:pPr>
        <w:keepNext/>
      </w:pPr>
      <w:r>
        <w:rPr>
          <w:noProof/>
          <w:lang w:eastAsia="sk-SK"/>
        </w:rPr>
        <w:drawing>
          <wp:inline distT="0" distB="0" distL="0" distR="0">
            <wp:extent cx="5753100" cy="3347085"/>
            <wp:effectExtent l="0" t="0" r="0" b="5715"/>
            <wp:docPr id="175" name="Obrázok 1" descr="Screenshot-2018-1-3 http isstest pub lomtec 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2018-1-3 http isstest pub lomtec com"/>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53100" cy="3347085"/>
                    </a:xfrm>
                    <a:prstGeom prst="rect">
                      <a:avLst/>
                    </a:prstGeom>
                    <a:noFill/>
                    <a:ln>
                      <a:noFill/>
                    </a:ln>
                  </pic:spPr>
                </pic:pic>
              </a:graphicData>
            </a:graphic>
          </wp:inline>
        </w:drawing>
      </w:r>
    </w:p>
    <w:p w:rsidR="00CF16D4"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w:t>
      </w:r>
      <w:r w:rsidR="008F2325">
        <w:rPr>
          <w:noProof/>
        </w:rPr>
        <w:fldChar w:fldCharType="end"/>
      </w:r>
      <w:r>
        <w:t xml:space="preserve"> - Register fyzických osôb</w:t>
      </w:r>
    </w:p>
    <w:p w:rsidR="00854F1A" w:rsidRDefault="00854F1A" w:rsidP="009E1E53">
      <w:r>
        <w:t xml:space="preserve">Register RFOŠ je delený do nasledovných </w:t>
      </w:r>
      <w:proofErr w:type="spellStart"/>
      <w:r>
        <w:t>podmodulov</w:t>
      </w:r>
      <w:proofErr w:type="spellEnd"/>
    </w:p>
    <w:p w:rsidR="00854F1A" w:rsidRDefault="000F38F7" w:rsidP="00BB67BB">
      <w:pPr>
        <w:pStyle w:val="Odsekzoznamu"/>
        <w:numPr>
          <w:ilvl w:val="0"/>
          <w:numId w:val="7"/>
        </w:numPr>
      </w:pPr>
      <w:r>
        <w:t>Fyzické osoby</w:t>
      </w:r>
    </w:p>
    <w:p w:rsidR="00E828EA" w:rsidRDefault="00E828EA" w:rsidP="00BB67BB">
      <w:pPr>
        <w:pStyle w:val="Odsekzoznamu"/>
        <w:numPr>
          <w:ilvl w:val="0"/>
          <w:numId w:val="7"/>
        </w:numPr>
      </w:pPr>
      <w:r>
        <w:t>Register talentovaných športovcov</w:t>
      </w:r>
    </w:p>
    <w:p w:rsidR="00854F1A" w:rsidRDefault="00854F1A" w:rsidP="00BB67BB">
      <w:pPr>
        <w:pStyle w:val="Odsekzoznamu"/>
        <w:numPr>
          <w:ilvl w:val="0"/>
          <w:numId w:val="7"/>
        </w:numPr>
      </w:pPr>
      <w:r>
        <w:t>Nastavenia modulu</w:t>
      </w:r>
    </w:p>
    <w:p w:rsidR="00854F1A" w:rsidRDefault="00854F1A" w:rsidP="00BB67BB">
      <w:pPr>
        <w:pStyle w:val="Odsekzoznamu"/>
        <w:numPr>
          <w:ilvl w:val="0"/>
          <w:numId w:val="7"/>
        </w:numPr>
      </w:pPr>
      <w:r>
        <w:t>Import osôb</w:t>
      </w:r>
    </w:p>
    <w:p w:rsidR="00BB67BB" w:rsidRDefault="00BB67BB" w:rsidP="00BB67BB"/>
    <w:p w:rsidR="00BB67BB" w:rsidRDefault="00B528DC" w:rsidP="00BB67BB">
      <w:pPr>
        <w:pStyle w:val="Nadpis2"/>
      </w:pPr>
      <w:bookmarkStart w:id="3" w:name="_Toc509384754"/>
      <w:r>
        <w:t>Fyzické osoby</w:t>
      </w:r>
      <w:bookmarkEnd w:id="3"/>
    </w:p>
    <w:p w:rsidR="00D15125" w:rsidRDefault="0090297D" w:rsidP="00A07EE3">
      <w:pPr>
        <w:rPr>
          <w:noProof/>
          <w:lang w:eastAsia="sk-SK"/>
        </w:rPr>
      </w:pPr>
      <w:r>
        <w:t xml:space="preserve">Register </w:t>
      </w:r>
      <w:r w:rsidR="00B528DC">
        <w:t xml:space="preserve">fyzických osôb </w:t>
      </w:r>
      <w:r>
        <w:t>je dostupný prostredníctvom hlavného menu – Osoby &gt;</w:t>
      </w:r>
      <w:r w:rsidR="00B528DC">
        <w:t xml:space="preserve"> Fyzické osoby</w:t>
      </w:r>
      <w:r>
        <w:t>.</w:t>
      </w:r>
    </w:p>
    <w:p w:rsidR="00E96692" w:rsidRDefault="00DD68AF" w:rsidP="00E96692">
      <w:pPr>
        <w:keepNext/>
      </w:pPr>
      <w:r>
        <w:rPr>
          <w:noProof/>
          <w:lang w:eastAsia="sk-SK"/>
        </w:rPr>
        <w:lastRenderedPageBreak/>
        <w:drawing>
          <wp:inline distT="0" distB="0" distL="0" distR="0">
            <wp:extent cx="5753100" cy="2574290"/>
            <wp:effectExtent l="0" t="0" r="0" b="0"/>
            <wp:docPr id="174" name="Obrázok 2" descr="Screenshot-2018-1-3 http isstest pub lomtec co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2018-1-3 http isstest pub lomtec com(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53100" cy="2574290"/>
                    </a:xfrm>
                    <a:prstGeom prst="rect">
                      <a:avLst/>
                    </a:prstGeom>
                    <a:noFill/>
                    <a:ln>
                      <a:noFill/>
                    </a:ln>
                  </pic:spPr>
                </pic:pic>
              </a:graphicData>
            </a:graphic>
          </wp:inline>
        </w:drawing>
      </w:r>
    </w:p>
    <w:p w:rsidR="0090297D"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2</w:t>
      </w:r>
      <w:r w:rsidR="008F2325">
        <w:rPr>
          <w:noProof/>
        </w:rPr>
        <w:fldChar w:fldCharType="end"/>
      </w:r>
      <w:r>
        <w:t xml:space="preserve"> - Zoznam fyzických osôb</w:t>
      </w:r>
    </w:p>
    <w:p w:rsidR="00A07EE3" w:rsidRPr="00A07EE3" w:rsidRDefault="00A07EE3" w:rsidP="00A07EE3"/>
    <w:p w:rsidR="006B5044" w:rsidRDefault="0090297D" w:rsidP="0090297D">
      <w:r>
        <w:t xml:space="preserve">V zozname </w:t>
      </w:r>
      <w:r w:rsidR="00826D5F">
        <w:t xml:space="preserve">fyzických osôb </w:t>
      </w:r>
      <w:r w:rsidR="002C1587">
        <w:t>sú zobrazované</w:t>
      </w:r>
      <w:r>
        <w:t xml:space="preserve"> vše</w:t>
      </w:r>
      <w:r w:rsidR="002C1587">
        <w:t>tky</w:t>
      </w:r>
      <w:r>
        <w:t xml:space="preserve"> osoby z</w:t>
      </w:r>
      <w:r w:rsidR="00826D5F">
        <w:t> </w:t>
      </w:r>
      <w:r>
        <w:t>RFOŠ</w:t>
      </w:r>
      <w:r w:rsidR="00826D5F">
        <w:t>.</w:t>
      </w:r>
    </w:p>
    <w:p w:rsidR="005F6E9F" w:rsidRDefault="00826D5F" w:rsidP="005F6E9F">
      <w:pPr>
        <w:pStyle w:val="Nadpis3"/>
      </w:pPr>
      <w:bookmarkStart w:id="4" w:name="_Toc471166344"/>
      <w:bookmarkStart w:id="5" w:name="_Toc471166553"/>
      <w:bookmarkStart w:id="6" w:name="_Toc471166345"/>
      <w:bookmarkStart w:id="7" w:name="_Toc471166554"/>
      <w:bookmarkStart w:id="8" w:name="_Toc509384755"/>
      <w:bookmarkEnd w:id="4"/>
      <w:bookmarkEnd w:id="5"/>
      <w:bookmarkEnd w:id="6"/>
      <w:bookmarkEnd w:id="7"/>
      <w:r>
        <w:t>Pridanie novej fyzickej osoby</w:t>
      </w:r>
      <w:bookmarkEnd w:id="8"/>
    </w:p>
    <w:p w:rsidR="005F6E9F" w:rsidRDefault="00831B19" w:rsidP="00901EDF">
      <w:pPr>
        <w:jc w:val="both"/>
      </w:pPr>
      <w:r>
        <w:t xml:space="preserve">Zápis novej fyzickej osoby </w:t>
      </w:r>
      <w:r w:rsidR="005F6E9F">
        <w:t>prebieha v dvoch krokoch – vyplnením základných údajov (</w:t>
      </w:r>
      <w:proofErr w:type="spellStart"/>
      <w:r w:rsidR="005F6E9F">
        <w:t>obr</w:t>
      </w:r>
      <w:proofErr w:type="spellEnd"/>
      <w:r w:rsidR="005F6E9F">
        <w:t xml:space="preserve"> nižšie) za účelom overenia prípadnej duplicity a následne vyplnením zostávajúcich údajov</w:t>
      </w:r>
    </w:p>
    <w:p w:rsidR="005F6E9F" w:rsidRDefault="005F6E9F" w:rsidP="005F6E9F"/>
    <w:p w:rsidR="00E96692" w:rsidRDefault="00826D5F" w:rsidP="00E96692">
      <w:pPr>
        <w:keepNext/>
      </w:pPr>
      <w:r>
        <w:rPr>
          <w:noProof/>
          <w:lang w:eastAsia="sk-SK"/>
        </w:rPr>
        <w:drawing>
          <wp:inline distT="0" distB="0" distL="0" distR="0">
            <wp:extent cx="5760720" cy="18453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760720" cy="1845310"/>
                    </a:xfrm>
                    <a:prstGeom prst="rect">
                      <a:avLst/>
                    </a:prstGeom>
                  </pic:spPr>
                </pic:pic>
              </a:graphicData>
            </a:graphic>
          </wp:inline>
        </w:drawing>
      </w:r>
    </w:p>
    <w:p w:rsidR="005F6E9F"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w:t>
      </w:r>
      <w:r w:rsidR="008F2325">
        <w:rPr>
          <w:noProof/>
        </w:rPr>
        <w:fldChar w:fldCharType="end"/>
      </w:r>
      <w:r>
        <w:t xml:space="preserve"> - Nová fyzická osoba</w:t>
      </w:r>
    </w:p>
    <w:p w:rsidR="005F6E9F" w:rsidRDefault="005F6E9F" w:rsidP="00901EDF">
      <w:pPr>
        <w:jc w:val="both"/>
      </w:pPr>
      <w:r>
        <w:t xml:space="preserve">V prípade, že na základe zadaných údajov systém identifikuje potenciálnu duplicitu, zobrazí sa pod formulárom so základnými údajmi formulár s osobami, ktorých údaje sú podobné/zhodné so zadanými údajmi. </w:t>
      </w:r>
      <w:r w:rsidR="00901EDF">
        <w:t xml:space="preserve">Duplicitnú osobu nie je možné uložiť a zobrazuje sa </w:t>
      </w:r>
      <w:proofErr w:type="spellStart"/>
      <w:r w:rsidR="00901EDF">
        <w:t>hláška</w:t>
      </w:r>
      <w:proofErr w:type="spellEnd"/>
      <w:r w:rsidR="00901EDF">
        <w:t>: „</w:t>
      </w:r>
      <w:r w:rsidR="00901EDF" w:rsidRPr="00901EDF">
        <w:t>V systéme boli nájdené osoby s rovnakými údajmi. Máte možnosť vybrať už existujúcu osobu a pridať jej príslušnosť k vybranému zväzu. Po kliknutí na tlačidlo "Pridať príslušnosť" Vás systém presmeruje priamo na formulár pridávania príslušnej osoby k zvolenej organizácii.</w:t>
      </w:r>
      <w:r w:rsidR="00901EDF">
        <w:t>“</w:t>
      </w:r>
    </w:p>
    <w:p w:rsidR="005F6E9F" w:rsidRDefault="005F6E9F" w:rsidP="005F6E9F"/>
    <w:p w:rsidR="00E96692" w:rsidRDefault="00901EDF" w:rsidP="00E96692">
      <w:pPr>
        <w:keepNext/>
      </w:pPr>
      <w:r>
        <w:rPr>
          <w:noProof/>
          <w:lang w:eastAsia="sk-SK"/>
        </w:rPr>
        <w:lastRenderedPageBreak/>
        <w:drawing>
          <wp:inline distT="0" distB="0" distL="0" distR="0">
            <wp:extent cx="5760720" cy="2040255"/>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5760720" cy="2040255"/>
                    </a:xfrm>
                    <a:prstGeom prst="rect">
                      <a:avLst/>
                    </a:prstGeom>
                  </pic:spPr>
                </pic:pic>
              </a:graphicData>
            </a:graphic>
          </wp:inline>
        </w:drawing>
      </w:r>
    </w:p>
    <w:p w:rsidR="005F6E9F"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w:t>
      </w:r>
      <w:r w:rsidR="008F2325">
        <w:rPr>
          <w:noProof/>
        </w:rPr>
        <w:fldChar w:fldCharType="end"/>
      </w:r>
      <w:r>
        <w:t xml:space="preserve"> - Nájdená osoba s rovnakými údajmi</w:t>
      </w:r>
    </w:p>
    <w:p w:rsidR="005F6E9F" w:rsidRDefault="005F6E9F" w:rsidP="005F6E9F"/>
    <w:p w:rsidR="00901EDF" w:rsidRDefault="00901EDF" w:rsidP="0036755C">
      <w:pPr>
        <w:jc w:val="both"/>
      </w:pPr>
      <w:r>
        <w:t>Čiže pokiaľ bola nájdená osoba s rovnakými údajmi, používateľ môže jedine pridať príslušnosť tejto osobe k organizácii, pričom bude presmerovaný na formulár pridávania príslušnej osoby k zvolenej organizácii.</w:t>
      </w:r>
      <w:r w:rsidR="005F6E9F">
        <w:t xml:space="preserve"> </w:t>
      </w:r>
    </w:p>
    <w:p w:rsidR="005F6E9F" w:rsidRDefault="00901EDF" w:rsidP="0036755C">
      <w:pPr>
        <w:jc w:val="both"/>
      </w:pPr>
      <w:r>
        <w:t>V prípade, že nebola nájdená žiadna zhoda, nová fyzická osoba bude uložená a </w:t>
      </w:r>
      <w:r w:rsidR="005F6E9F">
        <w:t>zobrazí</w:t>
      </w:r>
      <w:r>
        <w:t xml:space="preserve"> sa </w:t>
      </w:r>
      <w:r w:rsidR="005F6E9F">
        <w:t xml:space="preserve"> editačný formulár </w:t>
      </w:r>
      <w:r w:rsidR="00D173BD">
        <w:t>fyzickej osoby</w:t>
      </w:r>
      <w:r w:rsidR="005F6E9F">
        <w:t>, ktorý je popísaný v nasled</w:t>
      </w:r>
      <w:r w:rsidR="005B252F">
        <w:t>ujúc</w:t>
      </w:r>
      <w:r w:rsidR="005F6E9F">
        <w:t>ej kapitole.</w:t>
      </w:r>
    </w:p>
    <w:p w:rsidR="005F6E9F" w:rsidRDefault="005F6E9F" w:rsidP="005F6E9F">
      <w:pPr>
        <w:pStyle w:val="Nadpis3"/>
      </w:pPr>
      <w:bookmarkStart w:id="9" w:name="_Toc509384756"/>
      <w:r>
        <w:t xml:space="preserve">Úprava </w:t>
      </w:r>
      <w:r w:rsidR="00281F0F">
        <w:t>fyzickej osoby</w:t>
      </w:r>
      <w:bookmarkEnd w:id="9"/>
    </w:p>
    <w:p w:rsidR="004E67F2" w:rsidRDefault="00831B19" w:rsidP="004E67F2">
      <w:pPr>
        <w:pStyle w:val="Nadpis4"/>
      </w:pPr>
      <w:r>
        <w:t>Všeobecné</w:t>
      </w:r>
    </w:p>
    <w:p w:rsidR="004E67F2" w:rsidRPr="004E67F2" w:rsidRDefault="004E67F2" w:rsidP="0036755C">
      <w:pPr>
        <w:jc w:val="both"/>
      </w:pPr>
      <w:r>
        <w:t xml:space="preserve">Záložka obsahuje </w:t>
      </w:r>
      <w:r w:rsidR="00831B19">
        <w:t>sekcie osobné údaje, adresu trvalého pobytu, adresu na doručovanie, adresu elektronickej pošty a bankové účty fyzickej osoby.</w:t>
      </w:r>
    </w:p>
    <w:p w:rsidR="00E96692" w:rsidRDefault="007E2317" w:rsidP="00E96692">
      <w:pPr>
        <w:keepNext/>
      </w:pPr>
      <w:r>
        <w:rPr>
          <w:noProof/>
          <w:lang w:eastAsia="sk-SK"/>
        </w:rPr>
        <w:drawing>
          <wp:inline distT="0" distB="0" distL="0" distR="0">
            <wp:extent cx="5760720" cy="3173730"/>
            <wp:effectExtent l="0" t="0" r="0" b="762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760720" cy="3173730"/>
                    </a:xfrm>
                    <a:prstGeom prst="rect">
                      <a:avLst/>
                    </a:prstGeom>
                  </pic:spPr>
                </pic:pic>
              </a:graphicData>
            </a:graphic>
          </wp:inline>
        </w:drawing>
      </w:r>
    </w:p>
    <w:p w:rsidR="005F6E9F"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w:t>
      </w:r>
      <w:r w:rsidR="008F2325">
        <w:rPr>
          <w:noProof/>
        </w:rPr>
        <w:fldChar w:fldCharType="end"/>
      </w:r>
      <w:r>
        <w:t xml:space="preserve"> - Záložka všeobecné</w:t>
      </w:r>
    </w:p>
    <w:p w:rsidR="004E67F2" w:rsidRDefault="00844317" w:rsidP="00E80066">
      <w:pPr>
        <w:pStyle w:val="Nadpis4"/>
        <w:spacing w:line="360" w:lineRule="auto"/>
      </w:pPr>
      <w:r>
        <w:t>Činnosť</w:t>
      </w:r>
    </w:p>
    <w:p w:rsidR="007511E6" w:rsidRPr="007511E6" w:rsidRDefault="007511E6" w:rsidP="007511E6">
      <w:r>
        <w:t xml:space="preserve">Záložka </w:t>
      </w:r>
      <w:r w:rsidR="00844317">
        <w:t>obsahuje zoznam činností fyzickej osoby.</w:t>
      </w:r>
    </w:p>
    <w:p w:rsidR="00E96692" w:rsidRDefault="007E2317" w:rsidP="00E96692">
      <w:pPr>
        <w:keepNext/>
      </w:pPr>
      <w:r>
        <w:rPr>
          <w:noProof/>
          <w:lang w:eastAsia="sk-SK"/>
        </w:rPr>
        <w:lastRenderedPageBreak/>
        <w:drawing>
          <wp:inline distT="0" distB="0" distL="0" distR="0">
            <wp:extent cx="5760720" cy="1325245"/>
            <wp:effectExtent l="0" t="0" r="0" b="825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760720" cy="1325245"/>
                    </a:xfrm>
                    <a:prstGeom prst="rect">
                      <a:avLst/>
                    </a:prstGeom>
                  </pic:spPr>
                </pic:pic>
              </a:graphicData>
            </a:graphic>
          </wp:inline>
        </w:drawing>
      </w:r>
    </w:p>
    <w:p w:rsidR="007511E6"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6</w:t>
      </w:r>
      <w:r w:rsidR="008F2325">
        <w:rPr>
          <w:noProof/>
        </w:rPr>
        <w:fldChar w:fldCharType="end"/>
      </w:r>
      <w:r>
        <w:t xml:space="preserve"> - Záložka činnosť</w:t>
      </w:r>
    </w:p>
    <w:p w:rsidR="00844317" w:rsidRDefault="00844317" w:rsidP="0036755C">
      <w:pPr>
        <w:jc w:val="both"/>
      </w:pPr>
      <w:r>
        <w:t xml:space="preserve">Kliknutím na tlačidlo pridať zobrazíme obrazovku pre pridanie novej činnosti fyzickej osoby. Ako prvé je potrebné zvoliť druh športovej činnosti. Zobrazí sa obrazovka so sekciami a poľami, ktoré </w:t>
      </w:r>
      <w:proofErr w:type="spellStart"/>
      <w:r>
        <w:t>su</w:t>
      </w:r>
      <w:proofErr w:type="spellEnd"/>
      <w:r>
        <w:t xml:space="preserve"> </w:t>
      </w:r>
      <w:proofErr w:type="spellStart"/>
      <w:r>
        <w:t>namapované</w:t>
      </w:r>
      <w:proofErr w:type="spellEnd"/>
      <w:r>
        <w:t xml:space="preserve"> na konkrétny druh športovej činnosti. </w:t>
      </w:r>
    </w:p>
    <w:p w:rsidR="00E96692" w:rsidRDefault="007E2317" w:rsidP="00E96692">
      <w:pPr>
        <w:keepNext/>
      </w:pPr>
      <w:r>
        <w:rPr>
          <w:noProof/>
          <w:lang w:eastAsia="sk-SK"/>
        </w:rPr>
        <w:drawing>
          <wp:inline distT="0" distB="0" distL="0" distR="0">
            <wp:extent cx="5760720" cy="3011805"/>
            <wp:effectExtent l="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5760720" cy="3011805"/>
                    </a:xfrm>
                    <a:prstGeom prst="rect">
                      <a:avLst/>
                    </a:prstGeom>
                  </pic:spPr>
                </pic:pic>
              </a:graphicData>
            </a:graphic>
          </wp:inline>
        </w:drawing>
      </w:r>
    </w:p>
    <w:p w:rsidR="00E96692" w:rsidRDefault="00E96692" w:rsidP="00E9669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7</w:t>
      </w:r>
      <w:r w:rsidR="008F2325">
        <w:rPr>
          <w:noProof/>
        </w:rPr>
        <w:fldChar w:fldCharType="end"/>
      </w:r>
      <w:r>
        <w:t xml:space="preserve"> - Pridanie novej činnosti</w:t>
      </w:r>
    </w:p>
    <w:p w:rsidR="00E96692" w:rsidRDefault="00E96692" w:rsidP="0036755C">
      <w:pPr>
        <w:jc w:val="both"/>
      </w:pPr>
      <w:r>
        <w:t>Po vyplnení všetkých povinných polí je potrebné športovú činnosť uložiť pomocou tlačidla „Uložiť“ a športová činnosť bude zobrazená v tabuľke športových činností.</w:t>
      </w:r>
    </w:p>
    <w:p w:rsidR="00E96692" w:rsidRPr="00844317" w:rsidRDefault="00E96692" w:rsidP="00844317"/>
    <w:p w:rsidR="007123BE" w:rsidRDefault="00FB278D" w:rsidP="00FB278D">
      <w:pPr>
        <w:pStyle w:val="Nadpis4"/>
        <w:spacing w:line="360" w:lineRule="auto"/>
      </w:pPr>
      <w:r>
        <w:t>Oprávnenia</w:t>
      </w:r>
    </w:p>
    <w:p w:rsidR="00FB278D" w:rsidRDefault="007123BE" w:rsidP="00E73A7A">
      <w:r>
        <w:t xml:space="preserve">Záložka obsahuje </w:t>
      </w:r>
      <w:r w:rsidR="00FB278D">
        <w:t>sekcie:</w:t>
      </w:r>
    </w:p>
    <w:p w:rsidR="00FB278D" w:rsidRDefault="00FB278D" w:rsidP="0036755C">
      <w:pPr>
        <w:pStyle w:val="Odsekzoznamu"/>
        <w:numPr>
          <w:ilvl w:val="0"/>
          <w:numId w:val="9"/>
        </w:numPr>
        <w:jc w:val="both"/>
      </w:pPr>
      <w:r>
        <w:t>Bezúhonnosť – eviduje sa akým spôsobom bola overená bezúhonnosť uvedením dátumu overenia</w:t>
      </w:r>
    </w:p>
    <w:p w:rsidR="00FB278D" w:rsidRDefault="007E2317" w:rsidP="0036755C">
      <w:pPr>
        <w:pStyle w:val="Odsekzoznamu"/>
        <w:numPr>
          <w:ilvl w:val="0"/>
          <w:numId w:val="9"/>
        </w:numPr>
        <w:jc w:val="both"/>
      </w:pPr>
      <w:r>
        <w:t>Druh odbornej činnosti v športe</w:t>
      </w:r>
      <w:r w:rsidR="00FB278D">
        <w:t xml:space="preserve"> – zoznam </w:t>
      </w:r>
      <w:r w:rsidR="00156C77">
        <w:t>druhov odborných činností v športe (doklady)</w:t>
      </w:r>
    </w:p>
    <w:p w:rsidR="007123BE" w:rsidRDefault="00156C77" w:rsidP="0036755C">
      <w:pPr>
        <w:pStyle w:val="Odsekzoznamu"/>
        <w:numPr>
          <w:ilvl w:val="0"/>
          <w:numId w:val="9"/>
        </w:numPr>
        <w:jc w:val="both"/>
      </w:pPr>
      <w:r>
        <w:t>Podnikanie</w:t>
      </w:r>
      <w:r w:rsidR="00FB278D">
        <w:t xml:space="preserve"> </w:t>
      </w:r>
      <w:r w:rsidR="00336596">
        <w:t>–</w:t>
      </w:r>
      <w:r>
        <w:t xml:space="preserve"> </w:t>
      </w:r>
      <w:r w:rsidR="00336596">
        <w:t>obchodné meno športového odborníka a IČO organizácie</w:t>
      </w:r>
      <w:r>
        <w:t xml:space="preserve">, </w:t>
      </w:r>
      <w:r w:rsidR="00336596">
        <w:t>miesto podnikania športového odborníka</w:t>
      </w:r>
      <w:r>
        <w:t xml:space="preserve">, </w:t>
      </w:r>
      <w:r w:rsidR="00E36BFA">
        <w:t>evidencia stavov podnikania</w:t>
      </w:r>
      <w:r w:rsidR="00336596">
        <w:t xml:space="preserve"> (oprávnenie na podnikanie, pozastavenie podnikania, ukončenie podnikania)</w:t>
      </w:r>
    </w:p>
    <w:p w:rsidR="00CF7C10" w:rsidRDefault="00CF7C10" w:rsidP="00E73A7A">
      <w:pPr>
        <w:keepNext/>
      </w:pPr>
    </w:p>
    <w:p w:rsidR="001066B5" w:rsidRDefault="00C7064F" w:rsidP="001066B5">
      <w:pPr>
        <w:keepNext/>
      </w:pPr>
      <w:r>
        <w:rPr>
          <w:noProof/>
          <w:lang w:eastAsia="sk-SK"/>
        </w:rPr>
        <w:drawing>
          <wp:inline distT="0" distB="0" distL="0" distR="0">
            <wp:extent cx="5760720" cy="4295775"/>
            <wp:effectExtent l="0" t="0" r="0" b="952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760720" cy="4295775"/>
                    </a:xfrm>
                    <a:prstGeom prst="rect">
                      <a:avLst/>
                    </a:prstGeom>
                  </pic:spPr>
                </pic:pic>
              </a:graphicData>
            </a:graphic>
          </wp:inline>
        </w:drawing>
      </w:r>
    </w:p>
    <w:p w:rsidR="001066B5" w:rsidRDefault="001066B5" w:rsidP="001066B5">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8</w:t>
      </w:r>
      <w:r w:rsidR="008F2325">
        <w:rPr>
          <w:noProof/>
        </w:rPr>
        <w:fldChar w:fldCharType="end"/>
      </w:r>
      <w:r>
        <w:t xml:space="preserve"> - Záložka oprávnenia</w:t>
      </w:r>
    </w:p>
    <w:p w:rsidR="00336596" w:rsidRDefault="00336596" w:rsidP="00E36BFA">
      <w:pPr>
        <w:jc w:val="both"/>
      </w:pPr>
      <w:r>
        <w:t xml:space="preserve">Kliknutím na tlačidlo „Pridať“ v sekcii </w:t>
      </w:r>
      <w:r w:rsidR="00C7064F">
        <w:t xml:space="preserve">Druh odbornej činnosti </w:t>
      </w:r>
      <w:r>
        <w:t>sa zobrazí obrazovka pre pridanie nov</w:t>
      </w:r>
      <w:r w:rsidR="00C7064F">
        <w:t>ého druhu odbornej činnosti</w:t>
      </w:r>
      <w:r>
        <w:t>. Najprv je potrebné vybrať druh vykonávanej odbornej činnosti zo zoznamu a po vybratí sa zobrazia ostatné polia mapované na daný druh odbornej činnosti.</w:t>
      </w:r>
      <w:r w:rsidR="00A70D1D">
        <w:t xml:space="preserve"> Po vyplnení všetkých povinných polí je potrebné </w:t>
      </w:r>
      <w:r w:rsidR="00C7064F">
        <w:t>uložiť záznam</w:t>
      </w:r>
      <w:r w:rsidR="00A70D1D">
        <w:t xml:space="preserve"> kliknutím na tlačidlo „Uložiť“.</w:t>
      </w:r>
      <w:r>
        <w:t xml:space="preserve"> </w:t>
      </w:r>
    </w:p>
    <w:p w:rsidR="00E36BFA" w:rsidRDefault="00C7064F" w:rsidP="00E36BFA">
      <w:pPr>
        <w:keepNext/>
        <w:jc w:val="both"/>
      </w:pPr>
      <w:r>
        <w:rPr>
          <w:noProof/>
          <w:lang w:eastAsia="sk-SK"/>
        </w:rPr>
        <w:drawing>
          <wp:inline distT="0" distB="0" distL="0" distR="0">
            <wp:extent cx="5760720" cy="2026920"/>
            <wp:effectExtent l="0" t="0" r="0"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760720" cy="2026920"/>
                    </a:xfrm>
                    <a:prstGeom prst="rect">
                      <a:avLst/>
                    </a:prstGeom>
                  </pic:spPr>
                </pic:pic>
              </a:graphicData>
            </a:graphic>
          </wp:inline>
        </w:drawing>
      </w:r>
    </w:p>
    <w:p w:rsidR="00E36BFA" w:rsidRDefault="00E36BFA" w:rsidP="00E36BFA">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9</w:t>
      </w:r>
      <w:r w:rsidR="008F2325">
        <w:rPr>
          <w:noProof/>
        </w:rPr>
        <w:fldChar w:fldCharType="end"/>
      </w:r>
      <w:r>
        <w:t xml:space="preserve"> - Pridanie novej </w:t>
      </w:r>
      <w:r w:rsidR="00C7064F">
        <w:t>odbornej činnosti v športe</w:t>
      </w:r>
    </w:p>
    <w:p w:rsidR="005E68BA" w:rsidRDefault="005E68BA" w:rsidP="00E36BFA">
      <w:pPr>
        <w:jc w:val="both"/>
      </w:pPr>
    </w:p>
    <w:p w:rsidR="005E68BA" w:rsidRDefault="005E68BA" w:rsidP="00E36BFA">
      <w:pPr>
        <w:jc w:val="both"/>
      </w:pPr>
    </w:p>
    <w:p w:rsidR="00E36BFA" w:rsidRDefault="00E36BFA" w:rsidP="00E36BFA">
      <w:pPr>
        <w:jc w:val="both"/>
      </w:pPr>
      <w:r>
        <w:lastRenderedPageBreak/>
        <w:t>Kliknutím na tlačidlo „Pridať“ v sekcii podnikanie sa zobrazí okno, pomocou ktorého sa vyberie aktuálny stav podnikateľa:</w:t>
      </w:r>
    </w:p>
    <w:p w:rsidR="00E36BFA" w:rsidRDefault="00E36BFA" w:rsidP="00E36BFA">
      <w:pPr>
        <w:pStyle w:val="Odsekzoznamu"/>
        <w:numPr>
          <w:ilvl w:val="0"/>
          <w:numId w:val="10"/>
        </w:numPr>
        <w:jc w:val="both"/>
      </w:pPr>
      <w:r>
        <w:t xml:space="preserve">Oprávnenie na podnikanie – výber tejto možnosti znamená, že aktuálne športový odborník podniká, pričom sa uvedie dátum odkedy má oprávnenie na podnikanie. Pokiaľ nie je určené dokedy je platné oprávnenie na podnikanie dátum do sa neuvádza. </w:t>
      </w:r>
    </w:p>
    <w:p w:rsidR="00E36BFA" w:rsidRDefault="00E36BFA" w:rsidP="00E36BFA">
      <w:pPr>
        <w:pStyle w:val="Odsekzoznamu"/>
        <w:numPr>
          <w:ilvl w:val="0"/>
          <w:numId w:val="10"/>
        </w:numPr>
        <w:jc w:val="both"/>
      </w:pPr>
      <w:r>
        <w:t xml:space="preserve">Pozastavenie podnikania – výber tejto možnosti znamená, že aktuálne má športový odborník pozastavené podnikanie. </w:t>
      </w:r>
    </w:p>
    <w:p w:rsidR="00E36BFA" w:rsidRDefault="00E36BFA" w:rsidP="00E36BFA">
      <w:pPr>
        <w:pStyle w:val="Odsekzoznamu"/>
        <w:numPr>
          <w:ilvl w:val="0"/>
          <w:numId w:val="10"/>
        </w:numPr>
        <w:jc w:val="both"/>
      </w:pPr>
      <w:r>
        <w:t>Ukončenie podnikania – výber tejto možnosti znamená, že aktuálne má športový</w:t>
      </w:r>
      <w:r w:rsidR="00307A4E">
        <w:t xml:space="preserve"> odborník ukončené podnikanie.</w:t>
      </w:r>
    </w:p>
    <w:p w:rsidR="00307A4E" w:rsidRDefault="00DD68AF" w:rsidP="00307A4E">
      <w:pPr>
        <w:keepNext/>
        <w:jc w:val="both"/>
      </w:pPr>
      <w:r>
        <w:rPr>
          <w:noProof/>
          <w:lang w:eastAsia="sk-SK"/>
        </w:rPr>
        <w:drawing>
          <wp:inline distT="0" distB="0" distL="0" distR="0">
            <wp:extent cx="5753100" cy="1409700"/>
            <wp:effectExtent l="0" t="0" r="0" b="0"/>
            <wp:docPr id="167" name="Obrázok 9" descr="Screenshot-2018-1-3 http isstest pub lomtec com(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shot-2018-1-3 http isstest pub lomtec com(8)"/>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53100" cy="1409700"/>
                    </a:xfrm>
                    <a:prstGeom prst="rect">
                      <a:avLst/>
                    </a:prstGeom>
                    <a:noFill/>
                    <a:ln>
                      <a:noFill/>
                    </a:ln>
                  </pic:spPr>
                </pic:pic>
              </a:graphicData>
            </a:graphic>
          </wp:inline>
        </w:drawing>
      </w:r>
    </w:p>
    <w:p w:rsidR="00C7064F" w:rsidRPr="00C7064F" w:rsidRDefault="00307A4E" w:rsidP="0072296B">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10</w:t>
      </w:r>
      <w:r w:rsidR="008F2325">
        <w:rPr>
          <w:noProof/>
        </w:rPr>
        <w:fldChar w:fldCharType="end"/>
      </w:r>
      <w:r>
        <w:t xml:space="preserve"> - Pridanie stavu podnikania</w:t>
      </w:r>
      <w:r w:rsidR="00E45F81">
        <w:t xml:space="preserve"> </w:t>
      </w:r>
    </w:p>
    <w:p w:rsidR="00307A4E" w:rsidRPr="00336596" w:rsidRDefault="00307A4E" w:rsidP="00307A4E">
      <w:pPr>
        <w:jc w:val="both"/>
      </w:pPr>
    </w:p>
    <w:p w:rsidR="004E67F2" w:rsidRDefault="004E67F2" w:rsidP="004E67F2">
      <w:pPr>
        <w:pStyle w:val="Nadpis4"/>
      </w:pPr>
      <w:r>
        <w:t>Zmluvy</w:t>
      </w:r>
    </w:p>
    <w:p w:rsidR="000E459A" w:rsidRDefault="000E459A" w:rsidP="000E459A">
      <w:r>
        <w:t>Záložka obsahuje zoznam zmlúv, ktoré sú evido</w:t>
      </w:r>
      <w:r w:rsidR="00F47B1A">
        <w:t>vané pre danú fyzickú osobu</w:t>
      </w:r>
      <w:r>
        <w:t>.</w:t>
      </w:r>
    </w:p>
    <w:p w:rsidR="00AB6A86" w:rsidRDefault="00DD12B3" w:rsidP="00AB6A86">
      <w:pPr>
        <w:keepNext/>
      </w:pPr>
      <w:r>
        <w:rPr>
          <w:noProof/>
          <w:lang w:eastAsia="sk-SK"/>
        </w:rPr>
        <w:drawing>
          <wp:inline distT="0" distB="0" distL="0" distR="0">
            <wp:extent cx="5760720" cy="1187450"/>
            <wp:effectExtent l="0" t="0" r="0"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5760720" cy="1187450"/>
                    </a:xfrm>
                    <a:prstGeom prst="rect">
                      <a:avLst/>
                    </a:prstGeom>
                  </pic:spPr>
                </pic:pic>
              </a:graphicData>
            </a:graphic>
          </wp:inline>
        </w:drawing>
      </w:r>
    </w:p>
    <w:p w:rsidR="00AB6A86" w:rsidRPr="000E459A" w:rsidRDefault="00AB6A86" w:rsidP="00AB6A8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11</w:t>
      </w:r>
      <w:r w:rsidR="008F2325">
        <w:rPr>
          <w:noProof/>
        </w:rPr>
        <w:fldChar w:fldCharType="end"/>
      </w:r>
      <w:r>
        <w:t xml:space="preserve"> - Zoznam zmlúv FO</w:t>
      </w:r>
    </w:p>
    <w:p w:rsidR="00AB6A86" w:rsidRDefault="00AB6A86" w:rsidP="00AB6A86">
      <w:pPr>
        <w:keepNext/>
      </w:pPr>
      <w:r>
        <w:lastRenderedPageBreak/>
        <w:t>Po kliknutí na tlačidlo „Pridať“ sa zobrazí obrazovka pre vytvorenie novej zmluvy.</w:t>
      </w:r>
    </w:p>
    <w:p w:rsidR="00AB6A86" w:rsidRDefault="00C7064F" w:rsidP="00AB6A86">
      <w:pPr>
        <w:keepNext/>
      </w:pPr>
      <w:r>
        <w:rPr>
          <w:noProof/>
          <w:lang w:eastAsia="sk-SK"/>
        </w:rPr>
        <w:drawing>
          <wp:inline distT="0" distB="0" distL="0" distR="0">
            <wp:extent cx="5760720" cy="3449955"/>
            <wp:effectExtent l="0" t="0" r="0"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760720" cy="3449955"/>
                    </a:xfrm>
                    <a:prstGeom prst="rect">
                      <a:avLst/>
                    </a:prstGeom>
                  </pic:spPr>
                </pic:pic>
              </a:graphicData>
            </a:graphic>
          </wp:inline>
        </w:drawing>
      </w:r>
    </w:p>
    <w:p w:rsidR="00AB6A86" w:rsidRDefault="00AB6A86" w:rsidP="00AB6A8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12</w:t>
      </w:r>
      <w:r w:rsidR="008F2325">
        <w:rPr>
          <w:noProof/>
        </w:rPr>
        <w:fldChar w:fldCharType="end"/>
      </w:r>
      <w:r>
        <w:t xml:space="preserve"> - Pridanie novej zmluvy</w:t>
      </w:r>
    </w:p>
    <w:p w:rsidR="00AB6A86" w:rsidRPr="00AB6A86" w:rsidRDefault="00AB6A86" w:rsidP="00E928B5">
      <w:pPr>
        <w:jc w:val="both"/>
      </w:pPr>
      <w:r>
        <w:t>Používateľ vyplní všetky potrebné polia a následne použije tlačidlo „Uložiť“. Nová zmluva sa zobrazí v zozname zmlúv ako je vidieť na obrázku 13.</w:t>
      </w:r>
    </w:p>
    <w:p w:rsidR="00AB6A86" w:rsidRDefault="00AB6A86" w:rsidP="00AB6A86">
      <w:pPr>
        <w:keepNext/>
      </w:pPr>
      <w:r>
        <w:rPr>
          <w:noProof/>
          <w:lang w:eastAsia="sk-SK"/>
        </w:rPr>
        <w:drawing>
          <wp:inline distT="0" distB="0" distL="0" distR="0">
            <wp:extent cx="5760720" cy="992505"/>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760720" cy="992505"/>
                    </a:xfrm>
                    <a:prstGeom prst="rect">
                      <a:avLst/>
                    </a:prstGeom>
                  </pic:spPr>
                </pic:pic>
              </a:graphicData>
            </a:graphic>
          </wp:inline>
        </w:drawing>
      </w:r>
    </w:p>
    <w:p w:rsidR="00997F01" w:rsidRDefault="00AB6A86" w:rsidP="00AB6A8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13</w:t>
      </w:r>
      <w:r w:rsidR="008F2325">
        <w:rPr>
          <w:noProof/>
        </w:rPr>
        <w:fldChar w:fldCharType="end"/>
      </w:r>
      <w:r>
        <w:t xml:space="preserve"> - Zoznam zmlúv - po pridaní novej zmluvy</w:t>
      </w:r>
    </w:p>
    <w:p w:rsidR="00997F01" w:rsidRDefault="00AB6A86" w:rsidP="00E928B5">
      <w:pPr>
        <w:jc w:val="both"/>
      </w:pPr>
      <w:r>
        <w:t xml:space="preserve">V zmluve sú však zatiaľ vyplnené len základné atribúty. </w:t>
      </w:r>
      <w:r w:rsidR="00997F01">
        <w:t xml:space="preserve">Po </w:t>
      </w:r>
      <w:r w:rsidR="008B7BB0">
        <w:t>k</w:t>
      </w:r>
      <w:r w:rsidR="00997F01">
        <w:t>liknutí na tlačidlo editovať sa zobrazí editačný formulár danej zmluvy</w:t>
      </w:r>
      <w:r>
        <w:t>, v ktorom sa nachádza navyše účel poskytnutia sponzorského, rozsah sponzorského, časový rozvrh poskytnutia, spôsob poskytnutia, spôsob použitia a možnosť pridania príloh (obrázok 14).</w:t>
      </w:r>
    </w:p>
    <w:p w:rsidR="00AB6A86" w:rsidRDefault="004B292B" w:rsidP="00AB6A86">
      <w:pPr>
        <w:keepNext/>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583.5pt">
            <v:imagedata r:id="rId23" o:title="Screenshot-2018-2-28 http isstest pub lomtec com"/>
          </v:shape>
        </w:pict>
      </w:r>
    </w:p>
    <w:p w:rsidR="000A20B8" w:rsidRDefault="00AB6A86" w:rsidP="00AB6A8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14</w:t>
      </w:r>
      <w:r w:rsidR="008F2325">
        <w:rPr>
          <w:noProof/>
        </w:rPr>
        <w:fldChar w:fldCharType="end"/>
      </w:r>
      <w:r>
        <w:t xml:space="preserve"> - Obrazovka pre editáciu novo vytvorenej zmluvy</w:t>
      </w:r>
    </w:p>
    <w:p w:rsidR="00AB6A86" w:rsidRDefault="00AB6A86" w:rsidP="00AB6A86">
      <w:r>
        <w:t>Používateľ má možnosť kliknutím na tlačidlo „Pridať“ v sekcii „Účel poskytnutia...“ pridať účel a rozsah sponzorského (obrázok 15).</w:t>
      </w:r>
    </w:p>
    <w:p w:rsidR="00AB6A86" w:rsidRDefault="00AB6A86" w:rsidP="00AB6A86">
      <w:pPr>
        <w:keepNext/>
      </w:pPr>
      <w:r>
        <w:rPr>
          <w:noProof/>
          <w:lang w:eastAsia="sk-SK"/>
        </w:rPr>
        <w:lastRenderedPageBreak/>
        <w:drawing>
          <wp:inline distT="0" distB="0" distL="0" distR="0">
            <wp:extent cx="5760720" cy="2626360"/>
            <wp:effectExtent l="0" t="0" r="0" b="254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760720" cy="2626360"/>
                    </a:xfrm>
                    <a:prstGeom prst="rect">
                      <a:avLst/>
                    </a:prstGeom>
                  </pic:spPr>
                </pic:pic>
              </a:graphicData>
            </a:graphic>
          </wp:inline>
        </w:drawing>
      </w:r>
    </w:p>
    <w:p w:rsidR="00AB6A86" w:rsidRDefault="00AB6A86" w:rsidP="00AB6A8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15</w:t>
      </w:r>
      <w:r w:rsidR="008F2325">
        <w:rPr>
          <w:noProof/>
        </w:rPr>
        <w:fldChar w:fldCharType="end"/>
      </w:r>
      <w:r>
        <w:t xml:space="preserve"> - Pridanie účelu a rozsahu sponzorského</w:t>
      </w:r>
    </w:p>
    <w:p w:rsidR="00AB6A86" w:rsidRPr="00AB6A86" w:rsidRDefault="00AB6A86" w:rsidP="00AB6A86">
      <w:pPr>
        <w:jc w:val="both"/>
      </w:pPr>
      <w:r>
        <w:t>Po vyplnení povinných polí používateľ použije tlačidlo „Uložiť“. Je možné pridať viacero záznamov s finančným alebo nefinančným plnením. Následne používateľ vyplní zvyšnú časť formulára (potvrdenia o pridaní čestných prehlásení, prílohy) a pre zachovanie zmien použije tlačidlo „Aktualizovať“.</w:t>
      </w:r>
    </w:p>
    <w:p w:rsidR="00A21C84" w:rsidRDefault="00A21C84" w:rsidP="00E73A7A">
      <w:r>
        <w:t xml:space="preserve">Záložka </w:t>
      </w:r>
      <w:r w:rsidRPr="00E73A7A">
        <w:rPr>
          <w:b/>
        </w:rPr>
        <w:t>Výkaz o použití sponzorského</w:t>
      </w:r>
      <w:r>
        <w:t xml:space="preserve"> obsahuje</w:t>
      </w:r>
      <w:r w:rsidR="00AB6A86">
        <w:t xml:space="preserve"> údaje o dokladoch a ich položká</w:t>
      </w:r>
      <w:r>
        <w:t xml:space="preserve">ch. </w:t>
      </w:r>
    </w:p>
    <w:p w:rsidR="00AB6A86" w:rsidRDefault="00AB6A86" w:rsidP="00AB6A86">
      <w:pPr>
        <w:keepNext/>
      </w:pPr>
      <w:r>
        <w:rPr>
          <w:noProof/>
          <w:lang w:eastAsia="sk-SK"/>
        </w:rPr>
        <w:drawing>
          <wp:inline distT="0" distB="0" distL="0" distR="0">
            <wp:extent cx="5760720" cy="1678305"/>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760720" cy="1678305"/>
                    </a:xfrm>
                    <a:prstGeom prst="rect">
                      <a:avLst/>
                    </a:prstGeom>
                  </pic:spPr>
                </pic:pic>
              </a:graphicData>
            </a:graphic>
          </wp:inline>
        </w:drawing>
      </w:r>
    </w:p>
    <w:p w:rsidR="00AB6A86" w:rsidRDefault="00AB6A86" w:rsidP="00AB6A8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16</w:t>
      </w:r>
      <w:r w:rsidR="008F2325">
        <w:rPr>
          <w:noProof/>
        </w:rPr>
        <w:fldChar w:fldCharType="end"/>
      </w:r>
      <w:r>
        <w:t xml:space="preserve"> - Zoznam účtovných dokladov</w:t>
      </w:r>
    </w:p>
    <w:p w:rsidR="00B27057" w:rsidRDefault="00B27057" w:rsidP="00B27057">
      <w:r>
        <w:t>Kliknutím na tlačidlo „Pridať“ je možné pridať nový účtovný doklad.</w:t>
      </w:r>
    </w:p>
    <w:p w:rsidR="00B27057" w:rsidRDefault="00B27057" w:rsidP="00B27057">
      <w:pPr>
        <w:keepNext/>
      </w:pPr>
      <w:r>
        <w:rPr>
          <w:noProof/>
          <w:lang w:eastAsia="sk-SK"/>
        </w:rPr>
        <w:drawing>
          <wp:inline distT="0" distB="0" distL="0" distR="0">
            <wp:extent cx="5760720" cy="1988185"/>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5760720" cy="1988185"/>
                    </a:xfrm>
                    <a:prstGeom prst="rect">
                      <a:avLst/>
                    </a:prstGeom>
                  </pic:spPr>
                </pic:pic>
              </a:graphicData>
            </a:graphic>
          </wp:inline>
        </w:drawing>
      </w:r>
    </w:p>
    <w:p w:rsidR="00B27057" w:rsidRPr="00B27057" w:rsidRDefault="00B27057" w:rsidP="00B27057">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17</w:t>
      </w:r>
      <w:r w:rsidR="008F2325">
        <w:rPr>
          <w:noProof/>
        </w:rPr>
        <w:fldChar w:fldCharType="end"/>
      </w:r>
      <w:r>
        <w:t xml:space="preserve"> - Pridanie nového účtovného dokladu</w:t>
      </w:r>
    </w:p>
    <w:p w:rsidR="00A21C84" w:rsidRDefault="00A21C84" w:rsidP="008D4FEC">
      <w:r>
        <w:lastRenderedPageBreak/>
        <w:t>Kliknutím na tlačidlo pre editáciu zvoleného záznamu</w:t>
      </w:r>
      <w:r w:rsidDel="00A46CAB">
        <w:t xml:space="preserve"> </w:t>
      </w:r>
      <w:r>
        <w:t>sa zobrazí obrazovka detailu dokladu a jeho položiek</w:t>
      </w:r>
      <w:r w:rsidR="00B27057">
        <w:t>.</w:t>
      </w:r>
    </w:p>
    <w:p w:rsidR="00B27057" w:rsidRDefault="00B27057" w:rsidP="00B27057">
      <w:pPr>
        <w:keepNext/>
      </w:pPr>
      <w:r>
        <w:rPr>
          <w:noProof/>
          <w:lang w:eastAsia="sk-SK"/>
        </w:rPr>
        <w:drawing>
          <wp:inline distT="0" distB="0" distL="0" distR="0">
            <wp:extent cx="5760720" cy="3977640"/>
            <wp:effectExtent l="0" t="0" r="0" b="381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760720" cy="3977640"/>
                    </a:xfrm>
                    <a:prstGeom prst="rect">
                      <a:avLst/>
                    </a:prstGeom>
                  </pic:spPr>
                </pic:pic>
              </a:graphicData>
            </a:graphic>
          </wp:inline>
        </w:drawing>
      </w:r>
    </w:p>
    <w:p w:rsidR="00A21C84" w:rsidRDefault="00B27057" w:rsidP="00B27057">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18</w:t>
      </w:r>
      <w:r w:rsidR="008F2325">
        <w:rPr>
          <w:noProof/>
        </w:rPr>
        <w:fldChar w:fldCharType="end"/>
      </w:r>
      <w:r>
        <w:t xml:space="preserve"> - Editácia účtovného dokladu</w:t>
      </w:r>
    </w:p>
    <w:p w:rsidR="00A21C84" w:rsidRDefault="00A21C84" w:rsidP="00B27057">
      <w:pPr>
        <w:jc w:val="both"/>
      </w:pPr>
      <w:r>
        <w:t xml:space="preserve">Kliknutím na </w:t>
      </w:r>
      <w:r w:rsidR="0000129E">
        <w:t xml:space="preserve">tlačidlo </w:t>
      </w:r>
      <w:r w:rsidR="00B27057">
        <w:t xml:space="preserve">„Pridať“ je možné pridávať </w:t>
      </w:r>
      <w:proofErr w:type="spellStart"/>
      <w:r w:rsidR="00B27057">
        <w:t>dalšie</w:t>
      </w:r>
      <w:proofErr w:type="spellEnd"/>
      <w:r w:rsidR="00B27057">
        <w:t xml:space="preserve"> položky účtovného dokladu.</w:t>
      </w:r>
    </w:p>
    <w:p w:rsidR="007A45C4" w:rsidRDefault="007A45C4" w:rsidP="007A45C4">
      <w:pPr>
        <w:keepNext/>
        <w:jc w:val="both"/>
      </w:pPr>
      <w:r>
        <w:rPr>
          <w:noProof/>
          <w:lang w:eastAsia="sk-SK"/>
        </w:rPr>
        <w:lastRenderedPageBreak/>
        <w:drawing>
          <wp:inline distT="0" distB="0" distL="0" distR="0">
            <wp:extent cx="5760720" cy="4036695"/>
            <wp:effectExtent l="0" t="0" r="0" b="190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5760720" cy="4036695"/>
                    </a:xfrm>
                    <a:prstGeom prst="rect">
                      <a:avLst/>
                    </a:prstGeom>
                  </pic:spPr>
                </pic:pic>
              </a:graphicData>
            </a:graphic>
          </wp:inline>
        </w:drawing>
      </w:r>
    </w:p>
    <w:p w:rsidR="00B27057" w:rsidRPr="00E73A7A" w:rsidRDefault="007A45C4" w:rsidP="007A45C4">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19</w:t>
      </w:r>
      <w:r w:rsidR="008F2325">
        <w:rPr>
          <w:noProof/>
        </w:rPr>
        <w:fldChar w:fldCharType="end"/>
      </w:r>
      <w:r>
        <w:t xml:space="preserve"> - Pridanie novej položky účtovného dokladu</w:t>
      </w:r>
    </w:p>
    <w:p w:rsidR="007A45C4" w:rsidRPr="007A45C4" w:rsidRDefault="007A45C4" w:rsidP="007A45C4">
      <w:pPr>
        <w:keepNext/>
        <w:jc w:val="both"/>
        <w:rPr>
          <w:b/>
          <w:u w:val="single"/>
        </w:rPr>
      </w:pPr>
      <w:r w:rsidRPr="007A45C4">
        <w:rPr>
          <w:b/>
          <w:u w:val="single"/>
        </w:rPr>
        <w:lastRenderedPageBreak/>
        <w:t>Publikovanie zmluvy</w:t>
      </w:r>
      <w:r w:rsidR="00A21C84" w:rsidRPr="007A45C4" w:rsidDel="00A46CAB">
        <w:rPr>
          <w:b/>
          <w:u w:val="single"/>
        </w:rPr>
        <w:t xml:space="preserve"> </w:t>
      </w:r>
    </w:p>
    <w:p w:rsidR="007A45C4" w:rsidRDefault="007A45C4" w:rsidP="007A45C4">
      <w:pPr>
        <w:keepNext/>
        <w:jc w:val="both"/>
      </w:pPr>
      <w:r>
        <w:t xml:space="preserve">Pripravenú zmluvu je následne možné publikovať pomocou tlačidla „Publikovať zmluvu“, ktoré je </w:t>
      </w:r>
      <w:proofErr w:type="spellStart"/>
      <w:r>
        <w:t>umeistnené</w:t>
      </w:r>
      <w:proofErr w:type="spellEnd"/>
      <w:r>
        <w:t xml:space="preserve"> v pravej časti obrazovky (obrázok 14). </w:t>
      </w:r>
    </w:p>
    <w:p w:rsidR="007A45C4" w:rsidRDefault="007A45C4" w:rsidP="007A45C4">
      <w:pPr>
        <w:keepNext/>
        <w:jc w:val="both"/>
      </w:pPr>
      <w:r>
        <w:t>Aby mohla byť zmluva publikovaná musia byť zaškrtnuté všetky potvrdenia:</w:t>
      </w:r>
    </w:p>
    <w:p w:rsidR="007A45C4" w:rsidRDefault="007A45C4" w:rsidP="007A45C4">
      <w:pPr>
        <w:pStyle w:val="Odsekzoznamu"/>
        <w:keepNext/>
        <w:numPr>
          <w:ilvl w:val="0"/>
          <w:numId w:val="11"/>
        </w:numPr>
        <w:jc w:val="both"/>
      </w:pPr>
      <w:r>
        <w:t xml:space="preserve">sponzor má </w:t>
      </w:r>
      <w:proofErr w:type="spellStart"/>
      <w:r>
        <w:t>vysporiadané</w:t>
      </w:r>
      <w:proofErr w:type="spellEnd"/>
      <w:r>
        <w:t xml:space="preserve"> finančné vzťahy so štátnym rozpočtom,</w:t>
      </w:r>
    </w:p>
    <w:p w:rsidR="007A45C4" w:rsidRDefault="007A45C4" w:rsidP="007A45C4">
      <w:pPr>
        <w:pStyle w:val="Odsekzoznamu"/>
        <w:keepNext/>
        <w:numPr>
          <w:ilvl w:val="0"/>
          <w:numId w:val="11"/>
        </w:numPr>
        <w:jc w:val="both"/>
      </w:pPr>
      <w:r>
        <w:t>voči sponzorovi nie je vedené konkurzné konanie, nie je v konkurze, v reštrukturalizácii a nebol proti nemu zamietnutý návrh na vyhlásenie konkurzu pre nedostatok majetku a</w:t>
      </w:r>
    </w:p>
    <w:p w:rsidR="007A45C4" w:rsidRDefault="007A45C4" w:rsidP="007A45C4">
      <w:pPr>
        <w:pStyle w:val="Odsekzoznamu"/>
        <w:keepNext/>
        <w:numPr>
          <w:ilvl w:val="0"/>
          <w:numId w:val="11"/>
        </w:numPr>
        <w:jc w:val="both"/>
      </w:pPr>
      <w:r>
        <w:t>sponzor nemá evidované nedoplatky poistného na zdravotné poistenie, sociálne poistenie a príspevkov na starobné dôchodkové sporenie.</w:t>
      </w:r>
    </w:p>
    <w:p w:rsidR="007A45C4" w:rsidRDefault="007A45C4" w:rsidP="007A45C4">
      <w:pPr>
        <w:keepNext/>
        <w:jc w:val="both"/>
      </w:pPr>
      <w:r>
        <w:t>Po kliknutí na tlačidlo „Publikovať zmluvu“ sa zobrazí „</w:t>
      </w:r>
      <w:r w:rsidRPr="007A45C4">
        <w:t>Upozornenie - chystáte sa publikovať novú verziu zmluvy. Po potvrdení sa zmeny prejavia všetkým používateľom.</w:t>
      </w:r>
      <w:r>
        <w:t xml:space="preserve">“ </w:t>
      </w:r>
      <w:r w:rsidR="00D55F6B">
        <w:t>Po potvrdení sa zobrazí informácia „Zmluva publikovaná“.</w:t>
      </w:r>
    </w:p>
    <w:p w:rsidR="007A45C4" w:rsidRDefault="00D55F6B" w:rsidP="007A45C4">
      <w:pPr>
        <w:keepNext/>
        <w:jc w:val="both"/>
        <w:rPr>
          <w:b/>
          <w:u w:val="single"/>
        </w:rPr>
      </w:pPr>
      <w:r w:rsidRPr="00D55F6B">
        <w:rPr>
          <w:b/>
          <w:u w:val="single"/>
        </w:rPr>
        <w:t>Zmazanie</w:t>
      </w:r>
      <w:r w:rsidR="007A45C4" w:rsidRPr="00D55F6B">
        <w:rPr>
          <w:b/>
          <w:u w:val="single"/>
        </w:rPr>
        <w:t xml:space="preserve"> </w:t>
      </w:r>
      <w:proofErr w:type="spellStart"/>
      <w:r w:rsidR="007A45C4" w:rsidRPr="00D55F6B">
        <w:rPr>
          <w:b/>
          <w:u w:val="single"/>
        </w:rPr>
        <w:t>draft</w:t>
      </w:r>
      <w:r w:rsidRPr="00D55F6B">
        <w:rPr>
          <w:b/>
          <w:u w:val="single"/>
        </w:rPr>
        <w:t>u</w:t>
      </w:r>
      <w:proofErr w:type="spellEnd"/>
      <w:r w:rsidRPr="00D55F6B">
        <w:rPr>
          <w:b/>
          <w:u w:val="single"/>
        </w:rPr>
        <w:t xml:space="preserve"> zmluvy</w:t>
      </w:r>
    </w:p>
    <w:p w:rsidR="00D55F6B" w:rsidRPr="00D55F6B" w:rsidRDefault="00D55F6B" w:rsidP="007A45C4">
      <w:pPr>
        <w:keepNext/>
        <w:jc w:val="both"/>
      </w:pPr>
      <w:r>
        <w:t xml:space="preserve">Pokiaľ ešte nie je zmluva publikovaná je možné použiť tlačidlo „Zmazať </w:t>
      </w:r>
      <w:proofErr w:type="spellStart"/>
      <w:r>
        <w:t>draft</w:t>
      </w:r>
      <w:proofErr w:type="spellEnd"/>
      <w:r>
        <w:t>“ (obrázok 14), čím sa vymaže pripravovaná zmluva.</w:t>
      </w:r>
    </w:p>
    <w:p w:rsidR="007A45C4" w:rsidRDefault="00D55F6B" w:rsidP="007A45C4">
      <w:pPr>
        <w:keepNext/>
        <w:jc w:val="both"/>
        <w:rPr>
          <w:b/>
          <w:u w:val="single"/>
        </w:rPr>
      </w:pPr>
      <w:r>
        <w:rPr>
          <w:b/>
          <w:u w:val="single"/>
        </w:rPr>
        <w:t>Zrušenie zmluvy</w:t>
      </w:r>
    </w:p>
    <w:p w:rsidR="00D55F6B" w:rsidRPr="00D55F6B" w:rsidRDefault="00D55F6B" w:rsidP="007A45C4">
      <w:pPr>
        <w:keepNext/>
        <w:jc w:val="both"/>
      </w:pPr>
      <w:r>
        <w:t>Tlačidlo „Zrušiť zmluvu“ (obrázok 14) je  možné použiť kedykoľvek, či už pred publikovaním alebo po publikovaní zmluvy.</w:t>
      </w:r>
    </w:p>
    <w:p w:rsidR="007A45C4" w:rsidRDefault="00D55F6B" w:rsidP="007A45C4">
      <w:pPr>
        <w:keepNext/>
        <w:jc w:val="both"/>
        <w:rPr>
          <w:b/>
          <w:u w:val="single"/>
        </w:rPr>
      </w:pPr>
      <w:r w:rsidRPr="00D55F6B">
        <w:rPr>
          <w:b/>
          <w:u w:val="single"/>
        </w:rPr>
        <w:t>Úprava zmluvy</w:t>
      </w:r>
    </w:p>
    <w:p w:rsidR="00D55F6B" w:rsidRDefault="00D55F6B" w:rsidP="00D55F6B">
      <w:pPr>
        <w:keepNext/>
        <w:jc w:val="center"/>
      </w:pPr>
      <w:r>
        <w:rPr>
          <w:noProof/>
          <w:lang w:eastAsia="sk-SK"/>
        </w:rPr>
        <w:drawing>
          <wp:inline distT="0" distB="0" distL="0" distR="0">
            <wp:extent cx="1665515" cy="342025"/>
            <wp:effectExtent l="0" t="0" r="0" b="127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1719727" cy="353158"/>
                    </a:xfrm>
                    <a:prstGeom prst="rect">
                      <a:avLst/>
                    </a:prstGeom>
                  </pic:spPr>
                </pic:pic>
              </a:graphicData>
            </a:graphic>
          </wp:inline>
        </w:drawing>
      </w:r>
    </w:p>
    <w:p w:rsidR="00D55F6B" w:rsidRPr="00D55F6B" w:rsidRDefault="00D55F6B" w:rsidP="00D55F6B">
      <w:pPr>
        <w:pStyle w:val="Popis"/>
        <w:jc w:val="center"/>
        <w:rPr>
          <w:b/>
          <w:u w:val="single"/>
        </w:rPr>
      </w:pPr>
      <w:r>
        <w:t xml:space="preserve">Obrázok </w:t>
      </w:r>
      <w:r w:rsidR="008F2325">
        <w:fldChar w:fldCharType="begin"/>
      </w:r>
      <w:r w:rsidR="0036755C">
        <w:instrText xml:space="preserve"> SEQ Obrázok \* ARABIC </w:instrText>
      </w:r>
      <w:r w:rsidR="008F2325">
        <w:fldChar w:fldCharType="separate"/>
      </w:r>
      <w:r w:rsidR="0036755C">
        <w:rPr>
          <w:noProof/>
        </w:rPr>
        <w:t>20</w:t>
      </w:r>
      <w:r w:rsidR="008F2325">
        <w:rPr>
          <w:noProof/>
        </w:rPr>
        <w:fldChar w:fldCharType="end"/>
      </w:r>
      <w:r>
        <w:t xml:space="preserve"> - Úprava zmluvy</w:t>
      </w:r>
    </w:p>
    <w:p w:rsidR="007A45C4" w:rsidRDefault="00D55F6B" w:rsidP="00D55F6B">
      <w:pPr>
        <w:keepNext/>
        <w:jc w:val="both"/>
      </w:pPr>
      <w:r>
        <w:t xml:space="preserve">Tlačidlo „Upraviť zmluvu“ sa zobrazí až po publikovaní zmluvy. </w:t>
      </w:r>
      <w:proofErr w:type="spellStart"/>
      <w:r>
        <w:t>Klinutím</w:t>
      </w:r>
      <w:proofErr w:type="spellEnd"/>
      <w:r>
        <w:t xml:space="preserve"> naň sa zobrazí „Upozornenie - chystáte sa modifikovať už publikovanú zmluvu. Po potvrdení sa vytvorí nová verzia zmluvy. Verejnosti sa zmeny prejavia až po publikovaní novej verzie.“</w:t>
      </w:r>
      <w:r w:rsidR="00C3733A">
        <w:t xml:space="preserve"> Po potvrdení sa zobrazí informácia „Vytvorený nový </w:t>
      </w:r>
      <w:proofErr w:type="spellStart"/>
      <w:r w:rsidR="00C3733A">
        <w:t>draft</w:t>
      </w:r>
      <w:proofErr w:type="spellEnd"/>
      <w:r w:rsidR="00C3733A">
        <w:t xml:space="preserve"> zmluvy“. Používateľ sa vráti späť na zoznam zmlúv pomocou tlačidla „Späť na zoznam“ a vráti sa do editácie zmluvy. Následne sa zobrazí upozornenie: „Máte otvorenú nepublikovanú verziu zmluvy“. Novo vytvorený </w:t>
      </w:r>
      <w:proofErr w:type="spellStart"/>
      <w:r w:rsidR="00C3733A">
        <w:t>draft</w:t>
      </w:r>
      <w:proofErr w:type="spellEnd"/>
      <w:r w:rsidR="00C3733A">
        <w:t xml:space="preserve"> môže používateľ upraviť a následne </w:t>
      </w:r>
      <w:r w:rsidR="004C6268">
        <w:t>znova</w:t>
      </w:r>
      <w:r w:rsidR="00C3733A">
        <w:t xml:space="preserve"> publikovať.</w:t>
      </w:r>
    </w:p>
    <w:p w:rsidR="007A45C4" w:rsidRPr="008D4FEC" w:rsidRDefault="007A45C4" w:rsidP="007A45C4">
      <w:pPr>
        <w:keepNext/>
        <w:jc w:val="both"/>
      </w:pPr>
    </w:p>
    <w:p w:rsidR="0087352E" w:rsidRDefault="0087352E">
      <w:bookmarkStart w:id="10" w:name="_Toc471166348"/>
      <w:bookmarkStart w:id="11" w:name="_Toc471166557"/>
      <w:bookmarkStart w:id="12" w:name="_Toc471166349"/>
      <w:bookmarkStart w:id="13" w:name="_Toc471166558"/>
      <w:bookmarkStart w:id="14" w:name="_Toc471166350"/>
      <w:bookmarkStart w:id="15" w:name="_Toc471166559"/>
      <w:bookmarkStart w:id="16" w:name="_Toc471166351"/>
      <w:bookmarkStart w:id="17" w:name="_Toc471166560"/>
      <w:bookmarkStart w:id="18" w:name="_Toc471166352"/>
      <w:bookmarkStart w:id="19" w:name="_Toc471166561"/>
      <w:bookmarkStart w:id="20" w:name="_Toc471166353"/>
      <w:bookmarkStart w:id="21" w:name="_Toc471166562"/>
      <w:bookmarkStart w:id="22" w:name="_Toc471166354"/>
      <w:bookmarkStart w:id="23" w:name="_Toc471166563"/>
      <w:bookmarkStart w:id="24" w:name="_Toc471166355"/>
      <w:bookmarkStart w:id="25" w:name="_Toc471166564"/>
      <w:bookmarkStart w:id="26" w:name="_Toc471166356"/>
      <w:bookmarkStart w:id="27" w:name="_Toc471166565"/>
      <w:bookmarkStart w:id="28" w:name="_Toc471166357"/>
      <w:bookmarkStart w:id="29" w:name="_Toc471166566"/>
      <w:bookmarkStart w:id="30" w:name="_Toc471166358"/>
      <w:bookmarkStart w:id="31" w:name="_Toc471166567"/>
      <w:bookmarkStart w:id="32" w:name="_Toc471166359"/>
      <w:bookmarkStart w:id="33" w:name="_Toc471166568"/>
      <w:bookmarkStart w:id="34" w:name="_Toc471166360"/>
      <w:bookmarkStart w:id="35" w:name="_Toc471166569"/>
      <w:bookmarkStart w:id="36" w:name="_Toc471166361"/>
      <w:bookmarkStart w:id="37" w:name="_Toc471166570"/>
      <w:bookmarkStart w:id="38" w:name="_Toc471166362"/>
      <w:bookmarkStart w:id="39" w:name="_Toc471166571"/>
      <w:bookmarkStart w:id="40" w:name="_Toc471166363"/>
      <w:bookmarkStart w:id="41" w:name="_Toc471166572"/>
      <w:bookmarkStart w:id="42" w:name="_Toc471166364"/>
      <w:bookmarkStart w:id="43" w:name="_Toc471166573"/>
      <w:bookmarkStart w:id="44" w:name="_Toc471166365"/>
      <w:bookmarkStart w:id="45" w:name="_Toc471166574"/>
      <w:bookmarkStart w:id="46" w:name="_Toc471166366"/>
      <w:bookmarkStart w:id="47" w:name="_Toc471166575"/>
      <w:bookmarkStart w:id="48" w:name="_Toc471166367"/>
      <w:bookmarkStart w:id="49" w:name="_Toc471166576"/>
      <w:bookmarkStart w:id="50" w:name="_Toc471166368"/>
      <w:bookmarkStart w:id="51" w:name="_Toc471166577"/>
      <w:bookmarkStart w:id="52" w:name="_Toc471166369"/>
      <w:bookmarkStart w:id="53" w:name="_Toc471166578"/>
      <w:bookmarkStart w:id="54" w:name="_Toc471166370"/>
      <w:bookmarkStart w:id="55" w:name="_Toc471166579"/>
      <w:bookmarkStart w:id="56" w:name="_Toc471166371"/>
      <w:bookmarkStart w:id="57" w:name="_Toc471166580"/>
      <w:bookmarkStart w:id="58" w:name="_Toc471166372"/>
      <w:bookmarkStart w:id="59" w:name="_Toc471166581"/>
      <w:bookmarkStart w:id="60" w:name="_Toc471166373"/>
      <w:bookmarkStart w:id="61" w:name="_Toc471166582"/>
      <w:bookmarkStart w:id="62" w:name="_Toc471166374"/>
      <w:bookmarkStart w:id="63" w:name="_Toc471166583"/>
      <w:bookmarkStart w:id="64" w:name="_Toc471166375"/>
      <w:bookmarkStart w:id="65" w:name="_Toc471166584"/>
      <w:bookmarkStart w:id="66" w:name="_Toc471166376"/>
      <w:bookmarkStart w:id="67" w:name="_Toc471166585"/>
      <w:bookmarkStart w:id="68" w:name="_Toc471166377"/>
      <w:bookmarkStart w:id="69" w:name="_Toc471166586"/>
      <w:bookmarkStart w:id="70" w:name="_Toc471166378"/>
      <w:bookmarkStart w:id="71" w:name="_Toc471166587"/>
      <w:bookmarkStart w:id="72" w:name="_Toc471166379"/>
      <w:bookmarkStart w:id="73" w:name="_Toc471166588"/>
      <w:bookmarkStart w:id="74" w:name="_Toc471166380"/>
      <w:bookmarkStart w:id="75" w:name="_Toc471166589"/>
      <w:bookmarkStart w:id="76" w:name="_Toc471166381"/>
      <w:bookmarkStart w:id="77" w:name="_Toc471166590"/>
      <w:bookmarkStart w:id="78" w:name="_Toc471166382"/>
      <w:bookmarkStart w:id="79" w:name="_Toc471166591"/>
      <w:bookmarkStart w:id="80" w:name="_Toc471166383"/>
      <w:bookmarkStart w:id="81" w:name="_Toc471166592"/>
      <w:bookmarkStart w:id="82" w:name="_Toc471166384"/>
      <w:bookmarkStart w:id="83" w:name="_Toc471166593"/>
      <w:bookmarkStart w:id="84" w:name="_Toc471166385"/>
      <w:bookmarkStart w:id="85" w:name="_Toc471166594"/>
      <w:bookmarkStart w:id="86" w:name="_Toc471166386"/>
      <w:bookmarkStart w:id="87" w:name="_Toc471166595"/>
      <w:bookmarkStart w:id="88" w:name="_Toc471166387"/>
      <w:bookmarkStart w:id="89" w:name="_Toc471166596"/>
      <w:bookmarkStart w:id="90" w:name="_Toc471166388"/>
      <w:bookmarkStart w:id="91" w:name="_Toc471166597"/>
      <w:bookmarkStart w:id="92" w:name="_Toc471166389"/>
      <w:bookmarkStart w:id="93" w:name="_Toc471166598"/>
      <w:bookmarkStart w:id="94" w:name="_Toc471166390"/>
      <w:bookmarkStart w:id="95" w:name="_Toc471166599"/>
      <w:bookmarkStart w:id="96" w:name="_Toc471166391"/>
      <w:bookmarkStart w:id="97" w:name="_Toc471166600"/>
      <w:bookmarkStart w:id="98" w:name="_Toc471166392"/>
      <w:bookmarkStart w:id="99" w:name="_Toc471166601"/>
      <w:bookmarkStart w:id="100" w:name="_Toc471166393"/>
      <w:bookmarkStart w:id="101" w:name="_Toc471166602"/>
      <w:bookmarkStart w:id="102" w:name="_Toc471166394"/>
      <w:bookmarkStart w:id="103" w:name="_Toc471166603"/>
      <w:bookmarkStart w:id="104" w:name="_Toc471166395"/>
      <w:bookmarkStart w:id="105" w:name="_Toc471166604"/>
      <w:bookmarkStart w:id="106" w:name="_Toc471166396"/>
      <w:bookmarkStart w:id="107" w:name="_Toc471166605"/>
      <w:bookmarkStart w:id="108" w:name="_Toc471166397"/>
      <w:bookmarkStart w:id="109" w:name="_Toc471166606"/>
      <w:bookmarkStart w:id="110" w:name="_Toc471166398"/>
      <w:bookmarkStart w:id="111" w:name="_Toc471166607"/>
      <w:bookmarkStart w:id="112" w:name="_Toc471166399"/>
      <w:bookmarkStart w:id="113" w:name="_Toc471166608"/>
      <w:bookmarkStart w:id="114" w:name="_Toc471166400"/>
      <w:bookmarkStart w:id="115" w:name="_Toc471166609"/>
      <w:bookmarkStart w:id="116" w:name="_Toc471166401"/>
      <w:bookmarkStart w:id="117" w:name="_Toc471166610"/>
      <w:bookmarkStart w:id="118" w:name="_Toc471166402"/>
      <w:bookmarkStart w:id="119" w:name="_Toc471166611"/>
      <w:bookmarkStart w:id="120" w:name="_Toc471166403"/>
      <w:bookmarkStart w:id="121" w:name="_Toc471166612"/>
      <w:bookmarkStart w:id="122" w:name="_Toc471166404"/>
      <w:bookmarkStart w:id="123" w:name="_Toc471166613"/>
      <w:bookmarkStart w:id="124" w:name="_Toc471166405"/>
      <w:bookmarkStart w:id="125" w:name="_Toc471166614"/>
      <w:bookmarkStart w:id="126" w:name="_Toc471166406"/>
      <w:bookmarkStart w:id="127" w:name="_Toc471166615"/>
      <w:bookmarkStart w:id="128" w:name="_Toc471166407"/>
      <w:bookmarkStart w:id="129" w:name="_Toc471166616"/>
      <w:bookmarkStart w:id="130" w:name="_Toc471166408"/>
      <w:bookmarkStart w:id="131" w:name="_Toc471166617"/>
      <w:bookmarkStart w:id="132" w:name="_Toc471166409"/>
      <w:bookmarkStart w:id="133" w:name="_Toc471166618"/>
      <w:bookmarkStart w:id="134" w:name="_Toc471166410"/>
      <w:bookmarkStart w:id="135" w:name="_Toc471166619"/>
      <w:bookmarkStart w:id="136" w:name="_Toc471166411"/>
      <w:bookmarkStart w:id="137" w:name="_Toc471166620"/>
      <w:bookmarkStart w:id="138" w:name="_Toc471166412"/>
      <w:bookmarkStart w:id="139" w:name="_Toc471166621"/>
      <w:bookmarkStart w:id="140" w:name="_Toc471166413"/>
      <w:bookmarkStart w:id="141" w:name="_Toc471166622"/>
      <w:bookmarkStart w:id="142" w:name="_Toc471166414"/>
      <w:bookmarkStart w:id="143" w:name="_Toc471166623"/>
      <w:bookmarkStart w:id="144" w:name="_Toc471166415"/>
      <w:bookmarkStart w:id="145" w:name="_Toc471166624"/>
      <w:bookmarkStart w:id="146" w:name="_Toc471166416"/>
      <w:bookmarkStart w:id="147" w:name="_Toc471166625"/>
      <w:bookmarkStart w:id="148" w:name="_Toc471166417"/>
      <w:bookmarkStart w:id="149" w:name="_Toc471166626"/>
      <w:bookmarkStart w:id="150" w:name="_Toc471166418"/>
      <w:bookmarkStart w:id="151" w:name="_Toc471166627"/>
      <w:bookmarkStart w:id="152" w:name="_Toc471166419"/>
      <w:bookmarkStart w:id="153" w:name="_Toc471166628"/>
      <w:bookmarkStart w:id="154" w:name="_Toc471166420"/>
      <w:bookmarkStart w:id="155" w:name="_Toc471166629"/>
      <w:bookmarkStart w:id="156" w:name="_Toc471166421"/>
      <w:bookmarkStart w:id="157" w:name="_Toc471166630"/>
      <w:bookmarkStart w:id="158" w:name="_Toc471166422"/>
      <w:bookmarkStart w:id="159" w:name="_Toc471166631"/>
      <w:bookmarkStart w:id="160" w:name="_Toc471166423"/>
      <w:bookmarkStart w:id="161" w:name="_Toc471166632"/>
      <w:bookmarkStart w:id="162" w:name="_Toc471166424"/>
      <w:bookmarkStart w:id="163" w:name="_Toc471166633"/>
      <w:bookmarkStart w:id="164" w:name="_Toc471166425"/>
      <w:bookmarkStart w:id="165" w:name="_Toc471166634"/>
      <w:bookmarkStart w:id="166" w:name="_Toc471166426"/>
      <w:bookmarkStart w:id="167" w:name="_Toc471166635"/>
      <w:bookmarkStart w:id="168" w:name="_Toc471166427"/>
      <w:bookmarkStart w:id="169" w:name="_Toc471166636"/>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br w:type="page"/>
      </w:r>
    </w:p>
    <w:p w:rsidR="00E86F79" w:rsidRDefault="00E86F79" w:rsidP="00E86F79">
      <w:pPr>
        <w:pStyle w:val="Nadpis4"/>
        <w:spacing w:line="360" w:lineRule="auto"/>
      </w:pPr>
      <w:r>
        <w:lastRenderedPageBreak/>
        <w:t>Porušenia</w:t>
      </w:r>
    </w:p>
    <w:p w:rsidR="00E86F79" w:rsidRDefault="00E86F79" w:rsidP="00E86F79">
      <w:r>
        <w:t xml:space="preserve">Záložka umožňuje evidenciu porušení danej fyzickej osoby. </w:t>
      </w:r>
    </w:p>
    <w:p w:rsidR="00E86F79" w:rsidRDefault="00BE4B5C" w:rsidP="00E86F79">
      <w:pPr>
        <w:keepNext/>
      </w:pPr>
      <w:r>
        <w:rPr>
          <w:noProof/>
          <w:lang w:eastAsia="sk-SK"/>
        </w:rPr>
        <w:drawing>
          <wp:inline distT="0" distB="0" distL="0" distR="0">
            <wp:extent cx="5760720" cy="1054735"/>
            <wp:effectExtent l="0" t="0" r="0" b="0"/>
            <wp:docPr id="98" name="Obrázo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5760720" cy="1054735"/>
                    </a:xfrm>
                    <a:prstGeom prst="rect">
                      <a:avLst/>
                    </a:prstGeom>
                  </pic:spPr>
                </pic:pic>
              </a:graphicData>
            </a:graphic>
          </wp:inline>
        </w:drawing>
      </w:r>
    </w:p>
    <w:p w:rsidR="00E86F79" w:rsidRDefault="00E86F79" w:rsidP="00E86F79">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21</w:t>
      </w:r>
      <w:r w:rsidR="008F2325">
        <w:rPr>
          <w:noProof/>
        </w:rPr>
        <w:fldChar w:fldCharType="end"/>
      </w:r>
      <w:r>
        <w:t xml:space="preserve"> - Porušenia povinností</w:t>
      </w:r>
    </w:p>
    <w:p w:rsidR="00E86F79" w:rsidRDefault="00E86F79" w:rsidP="00E86F79">
      <w:r>
        <w:t>Pre pridanie nového porušenia povinností (priestupok, delikt) používateľ použije tlačidlo „Pridať“.</w:t>
      </w:r>
    </w:p>
    <w:p w:rsidR="00E86F79" w:rsidRDefault="00B4116B" w:rsidP="00E86F79">
      <w:pPr>
        <w:keepNext/>
      </w:pPr>
      <w:r>
        <w:rPr>
          <w:noProof/>
          <w:lang w:eastAsia="sk-SK"/>
        </w:rPr>
        <w:drawing>
          <wp:inline distT="0" distB="0" distL="0" distR="0">
            <wp:extent cx="5760720" cy="2055495"/>
            <wp:effectExtent l="0" t="0" r="0" b="1905"/>
            <wp:docPr id="99" name="Obrázo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760720" cy="2055495"/>
                    </a:xfrm>
                    <a:prstGeom prst="rect">
                      <a:avLst/>
                    </a:prstGeom>
                  </pic:spPr>
                </pic:pic>
              </a:graphicData>
            </a:graphic>
          </wp:inline>
        </w:drawing>
      </w:r>
    </w:p>
    <w:p w:rsidR="00E86F79" w:rsidRDefault="00E86F79" w:rsidP="00E86F79">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22</w:t>
      </w:r>
      <w:r w:rsidR="008F2325">
        <w:rPr>
          <w:noProof/>
        </w:rPr>
        <w:fldChar w:fldCharType="end"/>
      </w:r>
      <w:r>
        <w:t xml:space="preserve"> - Pridanie nového porušenia povinností</w:t>
      </w:r>
    </w:p>
    <w:p w:rsidR="001B0CA4" w:rsidRDefault="001B0CA4" w:rsidP="001B0CA4">
      <w:pPr>
        <w:pStyle w:val="Nadpis4"/>
        <w:spacing w:line="360" w:lineRule="auto"/>
      </w:pPr>
      <w:r>
        <w:t>Správcovia</w:t>
      </w:r>
    </w:p>
    <w:p w:rsidR="001B0CA4" w:rsidRDefault="001B0CA4" w:rsidP="001B0CA4">
      <w:r>
        <w:t xml:space="preserve">Záložka umožňuje </w:t>
      </w:r>
      <w:r w:rsidR="00A35A87">
        <w:t xml:space="preserve">evidenciu </w:t>
      </w:r>
      <w:r>
        <w:t>správcov danej fyzickej osoby</w:t>
      </w:r>
      <w:r w:rsidR="00A35A87">
        <w:t xml:space="preserve"> a slúži len pre administrátora</w:t>
      </w:r>
      <w:r>
        <w:t>.</w:t>
      </w:r>
    </w:p>
    <w:p w:rsidR="001B0CA4" w:rsidRDefault="0050766D" w:rsidP="001B0CA4">
      <w:pPr>
        <w:keepNext/>
      </w:pPr>
      <w:r>
        <w:rPr>
          <w:noProof/>
          <w:lang w:eastAsia="sk-SK"/>
        </w:rPr>
        <w:drawing>
          <wp:inline distT="0" distB="0" distL="0" distR="0">
            <wp:extent cx="5760720" cy="1036320"/>
            <wp:effectExtent l="0" t="0" r="0" b="0"/>
            <wp:docPr id="100" name="Obrázo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760720" cy="1036320"/>
                    </a:xfrm>
                    <a:prstGeom prst="rect">
                      <a:avLst/>
                    </a:prstGeom>
                  </pic:spPr>
                </pic:pic>
              </a:graphicData>
            </a:graphic>
          </wp:inline>
        </w:drawing>
      </w:r>
    </w:p>
    <w:p w:rsidR="001B0CA4" w:rsidRDefault="001B0CA4" w:rsidP="001B0CA4">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23</w:t>
      </w:r>
      <w:r w:rsidR="008F2325">
        <w:rPr>
          <w:noProof/>
        </w:rPr>
        <w:fldChar w:fldCharType="end"/>
      </w:r>
      <w:r>
        <w:t xml:space="preserve"> – Správcovia</w:t>
      </w:r>
    </w:p>
    <w:p w:rsidR="001B0CA4" w:rsidRDefault="001B0CA4" w:rsidP="001B0CA4">
      <w:r>
        <w:t xml:space="preserve">Pre pridanie nového správcu danej FO používateľ klikne na tlačidlo „Pridať“. </w:t>
      </w:r>
    </w:p>
    <w:p w:rsidR="001B0CA4" w:rsidRDefault="00B95165" w:rsidP="0036755C">
      <w:pPr>
        <w:keepNext/>
        <w:jc w:val="center"/>
      </w:pPr>
      <w:r>
        <w:rPr>
          <w:noProof/>
          <w:lang w:eastAsia="sk-SK"/>
        </w:rPr>
        <w:lastRenderedPageBreak/>
        <w:drawing>
          <wp:inline distT="0" distB="0" distL="0" distR="0">
            <wp:extent cx="4477871" cy="1917114"/>
            <wp:effectExtent l="0" t="0" r="0" b="6985"/>
            <wp:docPr id="101" name="Obrázo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4496582" cy="1925125"/>
                    </a:xfrm>
                    <a:prstGeom prst="rect">
                      <a:avLst/>
                    </a:prstGeom>
                  </pic:spPr>
                </pic:pic>
              </a:graphicData>
            </a:graphic>
          </wp:inline>
        </w:drawing>
      </w:r>
    </w:p>
    <w:p w:rsidR="001B0CA4" w:rsidRDefault="001B0CA4" w:rsidP="001B0CA4">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24</w:t>
      </w:r>
      <w:r w:rsidR="008F2325">
        <w:rPr>
          <w:noProof/>
        </w:rPr>
        <w:fldChar w:fldCharType="end"/>
      </w:r>
      <w:r>
        <w:t xml:space="preserve"> - Pridanie nového správcu FO</w:t>
      </w:r>
    </w:p>
    <w:p w:rsidR="001B0CA4" w:rsidRPr="001B0CA4" w:rsidRDefault="001B0CA4" w:rsidP="001B0CA4">
      <w:pPr>
        <w:jc w:val="both"/>
      </w:pPr>
      <w:r>
        <w:t>Používateľ vyberie z registra FO osobu, ktorá bude môcť spravovať FO a to podľa pridaného oprávnenia – správca osoby, správca zmlúv.</w:t>
      </w:r>
    </w:p>
    <w:p w:rsidR="001B0CA4" w:rsidRDefault="001B0CA4" w:rsidP="001B0CA4">
      <w:pPr>
        <w:pStyle w:val="Nadpis4"/>
        <w:spacing w:line="360" w:lineRule="auto"/>
      </w:pPr>
      <w:r>
        <w:t>História zmien</w:t>
      </w:r>
    </w:p>
    <w:p w:rsidR="001B0CA4" w:rsidRDefault="00062980" w:rsidP="0036755C">
      <w:pPr>
        <w:jc w:val="both"/>
      </w:pPr>
      <w:r>
        <w:t>Záložka obsahuje záznamy o akejkoľvek akcii (pridávanie, editácia, vymazanie) nad fyzic</w:t>
      </w:r>
      <w:r w:rsidR="00682D30">
        <w:t>kou osobou. Kliknutím na daný typ zmeny si používateľ</w:t>
      </w:r>
      <w:r w:rsidR="00AC2841">
        <w:t xml:space="preserve"> (administrátor)</w:t>
      </w:r>
      <w:r w:rsidR="00682D30">
        <w:t xml:space="preserve"> zobrazí detaily zmeny, ktorých súčasťou je aj porovnanie nových hodnôt voči pôvodným hodnotám.</w:t>
      </w:r>
    </w:p>
    <w:p w:rsidR="0072296B" w:rsidRDefault="00AC2841" w:rsidP="0036755C">
      <w:pPr>
        <w:keepNext/>
        <w:jc w:val="center"/>
      </w:pPr>
      <w:r>
        <w:rPr>
          <w:noProof/>
          <w:lang w:eastAsia="sk-SK"/>
        </w:rPr>
        <w:drawing>
          <wp:inline distT="0" distB="0" distL="0" distR="0">
            <wp:extent cx="5674659" cy="1461247"/>
            <wp:effectExtent l="0" t="0" r="2540" b="5715"/>
            <wp:docPr id="102" name="Obrázo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srcRect r="1494" b="35901"/>
                    <a:stretch/>
                  </pic:blipFill>
                  <pic:spPr bwMode="auto">
                    <a:xfrm>
                      <a:off x="0" y="0"/>
                      <a:ext cx="5674659" cy="146124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AC2841" w:rsidRDefault="0072296B" w:rsidP="0036755C">
      <w:pPr>
        <w:pStyle w:val="Popis"/>
        <w:jc w:val="center"/>
      </w:pPr>
      <w:r>
        <w:t xml:space="preserve">Obrázok </w:t>
      </w:r>
      <w:fldSimple w:instr=" SEQ Obrázok \* ARABIC ">
        <w:r w:rsidR="0036755C">
          <w:rPr>
            <w:noProof/>
          </w:rPr>
          <w:t>25</w:t>
        </w:r>
      </w:fldSimple>
      <w:r>
        <w:t xml:space="preserve"> - História zmien</w:t>
      </w:r>
      <w:r w:rsidR="001E2680">
        <w:t xml:space="preserve"> pre RFOŠ</w:t>
      </w:r>
    </w:p>
    <w:p w:rsidR="001B0CA4" w:rsidRPr="001B0CA4" w:rsidRDefault="001B0CA4" w:rsidP="001B0CA4"/>
    <w:p w:rsidR="00C4029A" w:rsidRDefault="00C4029A">
      <w:pPr>
        <w:rPr>
          <w:rFonts w:asciiTheme="majorHAnsi" w:eastAsiaTheme="majorEastAsia" w:hAnsiTheme="majorHAnsi" w:cstheme="majorBidi"/>
          <w:color w:val="2E74B5" w:themeColor="accent1" w:themeShade="BF"/>
          <w:sz w:val="26"/>
          <w:szCs w:val="26"/>
        </w:rPr>
      </w:pPr>
      <w:r>
        <w:br w:type="page"/>
      </w:r>
    </w:p>
    <w:p w:rsidR="002E229F" w:rsidRDefault="002E229F" w:rsidP="00E74C91">
      <w:pPr>
        <w:pStyle w:val="Nadpis2"/>
        <w:spacing w:line="360" w:lineRule="auto"/>
      </w:pPr>
      <w:bookmarkStart w:id="170" w:name="_Toc509384757"/>
      <w:r>
        <w:lastRenderedPageBreak/>
        <w:t>Register talentovaných športovcov</w:t>
      </w:r>
      <w:bookmarkEnd w:id="170"/>
    </w:p>
    <w:p w:rsidR="00EB766A" w:rsidRPr="0036755C" w:rsidRDefault="00EB766A" w:rsidP="0036755C">
      <w:r>
        <w:t xml:space="preserve">Umožňuje evidenciu talentovaných športovcov. </w:t>
      </w:r>
    </w:p>
    <w:p w:rsidR="00EB766A" w:rsidRDefault="002634F0" w:rsidP="0036755C">
      <w:pPr>
        <w:keepNext/>
        <w:jc w:val="center"/>
      </w:pPr>
      <w:r>
        <w:rPr>
          <w:noProof/>
          <w:lang w:eastAsia="sk-SK"/>
        </w:rPr>
        <w:drawing>
          <wp:inline distT="0" distB="0" distL="0" distR="0">
            <wp:extent cx="5760720" cy="3072130"/>
            <wp:effectExtent l="0" t="0" r="0" b="0"/>
            <wp:docPr id="103" name="Obrázo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5760720" cy="3072130"/>
                    </a:xfrm>
                    <a:prstGeom prst="rect">
                      <a:avLst/>
                    </a:prstGeom>
                  </pic:spPr>
                </pic:pic>
              </a:graphicData>
            </a:graphic>
          </wp:inline>
        </w:drawing>
      </w:r>
    </w:p>
    <w:p w:rsidR="002E229F" w:rsidRDefault="00EB766A" w:rsidP="0036755C">
      <w:pPr>
        <w:pStyle w:val="Popis"/>
        <w:jc w:val="center"/>
      </w:pPr>
      <w:r>
        <w:t xml:space="preserve">Obrázok </w:t>
      </w:r>
      <w:fldSimple w:instr=" SEQ Obrázok \* ARABIC ">
        <w:r w:rsidR="0036755C">
          <w:rPr>
            <w:noProof/>
          </w:rPr>
          <w:t>26</w:t>
        </w:r>
      </w:fldSimple>
      <w:r>
        <w:t xml:space="preserve"> - Register talentovaných športovcov</w:t>
      </w:r>
    </w:p>
    <w:p w:rsidR="006345CE" w:rsidRDefault="006345CE" w:rsidP="0036755C">
      <w:pPr>
        <w:jc w:val="both"/>
      </w:pPr>
      <w:r>
        <w:t xml:space="preserve">Je nutné najprv vybrať organizáciu a následne </w:t>
      </w:r>
      <w:r w:rsidR="00354304">
        <w:t>športovca</w:t>
      </w:r>
      <w:r>
        <w:t>, pričom budú vyfiltrované práve tie osoby, ktoré sú k danej organizácii príslušné.</w:t>
      </w:r>
    </w:p>
    <w:p w:rsidR="00354304" w:rsidRDefault="00354304" w:rsidP="0036755C">
      <w:pPr>
        <w:keepNext/>
        <w:jc w:val="center"/>
      </w:pPr>
      <w:r>
        <w:rPr>
          <w:noProof/>
          <w:lang w:eastAsia="sk-SK"/>
        </w:rPr>
        <w:drawing>
          <wp:inline distT="0" distB="0" distL="0" distR="0">
            <wp:extent cx="3581400" cy="1765567"/>
            <wp:effectExtent l="0" t="0" r="0" b="6350"/>
            <wp:docPr id="104" name="Obrázo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3595173" cy="1772357"/>
                    </a:xfrm>
                    <a:prstGeom prst="rect">
                      <a:avLst/>
                    </a:prstGeom>
                  </pic:spPr>
                </pic:pic>
              </a:graphicData>
            </a:graphic>
          </wp:inline>
        </w:drawing>
      </w:r>
    </w:p>
    <w:p w:rsidR="00354304" w:rsidRDefault="00354304" w:rsidP="0036755C">
      <w:pPr>
        <w:pStyle w:val="Popis"/>
        <w:jc w:val="center"/>
      </w:pPr>
      <w:r>
        <w:t xml:space="preserve">Obrázok </w:t>
      </w:r>
      <w:fldSimple w:instr=" SEQ Obrázok \* ARABIC ">
        <w:r w:rsidR="0036755C">
          <w:rPr>
            <w:noProof/>
          </w:rPr>
          <w:t>27</w:t>
        </w:r>
      </w:fldSimple>
      <w:r>
        <w:t xml:space="preserve"> - Nový talentovaný športovec</w:t>
      </w:r>
    </w:p>
    <w:p w:rsidR="00354304" w:rsidRDefault="00354304" w:rsidP="0036755C">
      <w:pPr>
        <w:keepNext/>
        <w:jc w:val="center"/>
      </w:pPr>
      <w:r>
        <w:rPr>
          <w:noProof/>
          <w:lang w:eastAsia="sk-SK"/>
        </w:rPr>
        <w:lastRenderedPageBreak/>
        <w:drawing>
          <wp:inline distT="0" distB="0" distL="0" distR="0">
            <wp:extent cx="5186082" cy="3014925"/>
            <wp:effectExtent l="0" t="0" r="0" b="0"/>
            <wp:docPr id="105" name="Obrázo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5198569" cy="3022184"/>
                    </a:xfrm>
                    <a:prstGeom prst="rect">
                      <a:avLst/>
                    </a:prstGeom>
                  </pic:spPr>
                </pic:pic>
              </a:graphicData>
            </a:graphic>
          </wp:inline>
        </w:drawing>
      </w:r>
    </w:p>
    <w:p w:rsidR="00354304" w:rsidRDefault="00354304" w:rsidP="0036755C">
      <w:pPr>
        <w:pStyle w:val="Popis"/>
        <w:jc w:val="center"/>
      </w:pPr>
      <w:r>
        <w:t xml:space="preserve">Obrázok </w:t>
      </w:r>
      <w:fldSimple w:instr=" SEQ Obrázok \* ARABIC ">
        <w:r w:rsidR="0036755C">
          <w:rPr>
            <w:noProof/>
          </w:rPr>
          <w:t>28</w:t>
        </w:r>
      </w:fldSimple>
      <w:r>
        <w:t xml:space="preserve"> - Zoznam osôb príslušných organizácii (zväzu)</w:t>
      </w:r>
    </w:p>
    <w:p w:rsidR="00354304" w:rsidRPr="0036755C" w:rsidRDefault="00354304" w:rsidP="0036755C">
      <w:pPr>
        <w:jc w:val="both"/>
      </w:pPr>
      <w:r>
        <w:t>Po výbere osoby ako talentovaného športovca je nutné daný záznam uložiť kliknutím na tlačidlo „Uložiť“.</w:t>
      </w:r>
    </w:p>
    <w:p w:rsidR="00EB766A" w:rsidRPr="0036755C" w:rsidRDefault="00EB766A" w:rsidP="0036755C"/>
    <w:p w:rsidR="002C1587" w:rsidRDefault="00AB6669" w:rsidP="00E74C91">
      <w:pPr>
        <w:pStyle w:val="Nadpis2"/>
        <w:spacing w:line="360" w:lineRule="auto"/>
      </w:pPr>
      <w:bookmarkStart w:id="171" w:name="_Toc509384758"/>
      <w:r>
        <w:t>Nastavenia modulu</w:t>
      </w:r>
      <w:bookmarkEnd w:id="171"/>
    </w:p>
    <w:p w:rsidR="003A658B" w:rsidRDefault="003A658B" w:rsidP="0036755C">
      <w:pPr>
        <w:jc w:val="both"/>
      </w:pPr>
      <w:r>
        <w:t xml:space="preserve">Obsahuje zoznam činností, ktoré môžu jednotlivé osoby vykonávať. Zoznam činností športovca je evidovaný pod ID aktivity </w:t>
      </w:r>
      <w:proofErr w:type="spellStart"/>
      <w:r w:rsidRPr="00E73A7A">
        <w:rPr>
          <w:b/>
        </w:rPr>
        <w:t>athlete</w:t>
      </w:r>
      <w:proofErr w:type="spellEnd"/>
      <w:r>
        <w:t xml:space="preserve"> a zoznam činností športového odborníka pod ID aktiv</w:t>
      </w:r>
      <w:r w:rsidR="00954019">
        <w:t>i</w:t>
      </w:r>
      <w:r>
        <w:t xml:space="preserve">ty </w:t>
      </w:r>
      <w:r w:rsidRPr="00E73A7A">
        <w:rPr>
          <w:b/>
        </w:rPr>
        <w:t>expert</w:t>
      </w:r>
      <w:r>
        <w:t>.</w:t>
      </w:r>
    </w:p>
    <w:p w:rsidR="006544EB" w:rsidRDefault="006544EB" w:rsidP="003A658B"/>
    <w:p w:rsidR="00644D91" w:rsidRDefault="00954019" w:rsidP="00644D91">
      <w:pPr>
        <w:keepNext/>
      </w:pPr>
      <w:r>
        <w:rPr>
          <w:noProof/>
          <w:lang w:eastAsia="sk-SK"/>
        </w:rPr>
        <w:drawing>
          <wp:inline distT="0" distB="0" distL="0" distR="0">
            <wp:extent cx="5760720" cy="31445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760720" cy="3144520"/>
                    </a:xfrm>
                    <a:prstGeom prst="rect">
                      <a:avLst/>
                    </a:prstGeom>
                  </pic:spPr>
                </pic:pic>
              </a:graphicData>
            </a:graphic>
          </wp:inline>
        </w:drawing>
      </w:r>
    </w:p>
    <w:p w:rsidR="006544EB" w:rsidRDefault="00644D91" w:rsidP="00644D9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29</w:t>
      </w:r>
      <w:r w:rsidR="008F2325">
        <w:rPr>
          <w:noProof/>
        </w:rPr>
        <w:fldChar w:fldCharType="end"/>
      </w:r>
      <w:r>
        <w:t xml:space="preserve"> - Nastavenia modulu</w:t>
      </w:r>
    </w:p>
    <w:p w:rsidR="006544EB" w:rsidRDefault="006544EB" w:rsidP="006544EB">
      <w:r>
        <w:t>Po kliknutí na zvolenú aktivitu sa zobrazia jej detaily členené do 2 záložiek:</w:t>
      </w:r>
    </w:p>
    <w:p w:rsidR="006544EB" w:rsidRDefault="006544EB" w:rsidP="006544EB">
      <w:pPr>
        <w:pStyle w:val="Odsekzoznamu"/>
        <w:numPr>
          <w:ilvl w:val="0"/>
          <w:numId w:val="8"/>
        </w:numPr>
      </w:pPr>
      <w:r>
        <w:lastRenderedPageBreak/>
        <w:t>Základné údaje,</w:t>
      </w:r>
    </w:p>
    <w:p w:rsidR="006544EB" w:rsidRDefault="006544EB" w:rsidP="006544EB">
      <w:pPr>
        <w:pStyle w:val="Odsekzoznamu"/>
        <w:numPr>
          <w:ilvl w:val="0"/>
          <w:numId w:val="8"/>
        </w:numPr>
      </w:pPr>
      <w:proofErr w:type="spellStart"/>
      <w:r>
        <w:t>Sub-aktivity</w:t>
      </w:r>
      <w:proofErr w:type="spellEnd"/>
      <w:r>
        <w:t>.</w:t>
      </w:r>
    </w:p>
    <w:p w:rsidR="006544EB" w:rsidRDefault="006544EB" w:rsidP="006544EB"/>
    <w:p w:rsidR="006544EB" w:rsidRDefault="006544EB" w:rsidP="006544EB">
      <w:pPr>
        <w:pStyle w:val="Nadpis3"/>
      </w:pPr>
      <w:bookmarkStart w:id="172" w:name="_Toc509384759"/>
      <w:r>
        <w:t>Základné údaje</w:t>
      </w:r>
      <w:bookmarkEnd w:id="172"/>
    </w:p>
    <w:p w:rsidR="00644D91" w:rsidRDefault="006544EB" w:rsidP="00644D91">
      <w:pPr>
        <w:keepNext/>
      </w:pPr>
      <w:r>
        <w:rPr>
          <w:noProof/>
          <w:lang w:eastAsia="sk-SK"/>
        </w:rPr>
        <w:drawing>
          <wp:inline distT="0" distB="0" distL="0" distR="0">
            <wp:extent cx="5760720" cy="2704465"/>
            <wp:effectExtent l="0" t="0" r="0" b="63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760720" cy="2704465"/>
                    </a:xfrm>
                    <a:prstGeom prst="rect">
                      <a:avLst/>
                    </a:prstGeom>
                  </pic:spPr>
                </pic:pic>
              </a:graphicData>
            </a:graphic>
          </wp:inline>
        </w:drawing>
      </w:r>
    </w:p>
    <w:p w:rsidR="006544EB" w:rsidRDefault="00644D91" w:rsidP="00644D9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30</w:t>
      </w:r>
      <w:r w:rsidR="008F2325">
        <w:rPr>
          <w:noProof/>
        </w:rPr>
        <w:fldChar w:fldCharType="end"/>
      </w:r>
      <w:r>
        <w:t xml:space="preserve"> - Aktivita - základné údaje</w:t>
      </w:r>
    </w:p>
    <w:p w:rsidR="006544EB" w:rsidRDefault="006544EB" w:rsidP="00644D91">
      <w:pPr>
        <w:pStyle w:val="Nadpis3"/>
        <w:spacing w:line="360" w:lineRule="auto"/>
      </w:pPr>
      <w:bookmarkStart w:id="173" w:name="_Toc509384760"/>
      <w:proofErr w:type="spellStart"/>
      <w:r>
        <w:t>Sub-aktivity</w:t>
      </w:r>
      <w:bookmarkEnd w:id="173"/>
      <w:proofErr w:type="spellEnd"/>
    </w:p>
    <w:p w:rsidR="006544EB" w:rsidRPr="006544EB" w:rsidRDefault="006544EB" w:rsidP="006544EB">
      <w:r>
        <w:t>Obsahuje zoznam činností zvolenej aktivity.</w:t>
      </w:r>
    </w:p>
    <w:p w:rsidR="00644D91" w:rsidRDefault="006544EB" w:rsidP="00644D91">
      <w:pPr>
        <w:keepNext/>
      </w:pPr>
      <w:r>
        <w:rPr>
          <w:noProof/>
          <w:lang w:eastAsia="sk-SK"/>
        </w:rPr>
        <w:drawing>
          <wp:inline distT="0" distB="0" distL="0" distR="0">
            <wp:extent cx="5760720" cy="2264410"/>
            <wp:effectExtent l="0" t="0" r="0" b="254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5760720" cy="2264410"/>
                    </a:xfrm>
                    <a:prstGeom prst="rect">
                      <a:avLst/>
                    </a:prstGeom>
                  </pic:spPr>
                </pic:pic>
              </a:graphicData>
            </a:graphic>
          </wp:inline>
        </w:drawing>
      </w:r>
    </w:p>
    <w:p w:rsidR="002C1587" w:rsidRDefault="00644D91" w:rsidP="00644D9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31</w:t>
      </w:r>
      <w:r w:rsidR="008F2325">
        <w:rPr>
          <w:noProof/>
        </w:rPr>
        <w:fldChar w:fldCharType="end"/>
      </w:r>
      <w:r>
        <w:t xml:space="preserve"> - Aktivita - </w:t>
      </w:r>
      <w:proofErr w:type="spellStart"/>
      <w:r>
        <w:t>sub</w:t>
      </w:r>
      <w:proofErr w:type="spellEnd"/>
      <w:r>
        <w:t xml:space="preserve"> aktivity</w:t>
      </w:r>
    </w:p>
    <w:p w:rsidR="006544EB" w:rsidRDefault="006544EB" w:rsidP="006544EB"/>
    <w:p w:rsidR="006544EB" w:rsidRDefault="006544EB" w:rsidP="006544EB">
      <w:r>
        <w:t>Po kliknutí na editačnú ikonku sa zobrazia detaily činnosti.</w:t>
      </w:r>
    </w:p>
    <w:p w:rsidR="00644D91" w:rsidRDefault="006544EB" w:rsidP="00644D91">
      <w:pPr>
        <w:keepNext/>
      </w:pPr>
      <w:r>
        <w:rPr>
          <w:noProof/>
          <w:lang w:eastAsia="sk-SK"/>
        </w:rPr>
        <w:lastRenderedPageBreak/>
        <w:drawing>
          <wp:inline distT="0" distB="0" distL="0" distR="0">
            <wp:extent cx="5760720" cy="3500755"/>
            <wp:effectExtent l="0" t="0" r="0" b="444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5760720" cy="3500755"/>
                    </a:xfrm>
                    <a:prstGeom prst="rect">
                      <a:avLst/>
                    </a:prstGeom>
                  </pic:spPr>
                </pic:pic>
              </a:graphicData>
            </a:graphic>
          </wp:inline>
        </w:drawing>
      </w:r>
    </w:p>
    <w:p w:rsidR="006544EB" w:rsidRPr="006544EB" w:rsidRDefault="00644D91" w:rsidP="00644D9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32</w:t>
      </w:r>
      <w:r w:rsidR="008F2325">
        <w:rPr>
          <w:noProof/>
        </w:rPr>
        <w:fldChar w:fldCharType="end"/>
      </w:r>
      <w:r>
        <w:t xml:space="preserve"> – Editácia činnosti</w:t>
      </w:r>
    </w:p>
    <w:p w:rsidR="005F5E7C" w:rsidRDefault="00C40F06" w:rsidP="00D07C64">
      <w:pPr>
        <w:pStyle w:val="Nadpis1"/>
        <w:spacing w:line="360" w:lineRule="auto"/>
      </w:pPr>
      <w:bookmarkStart w:id="174" w:name="_Toc509384761"/>
      <w:r>
        <w:lastRenderedPageBreak/>
        <w:t>Organizácie</w:t>
      </w:r>
      <w:bookmarkEnd w:id="174"/>
    </w:p>
    <w:p w:rsidR="00294A53" w:rsidRDefault="003F682D" w:rsidP="00822576">
      <w:r w:rsidRPr="003F682D">
        <w:t xml:space="preserve">Register </w:t>
      </w:r>
      <w:r>
        <w:t>právnických</w:t>
      </w:r>
      <w:r w:rsidRPr="003F682D">
        <w:t xml:space="preserve"> osôb v športe (ďalej R</w:t>
      </w:r>
      <w:r>
        <w:t>P</w:t>
      </w:r>
      <w:r w:rsidRPr="003F682D">
        <w:t xml:space="preserve">OŠ) je dostupný prostredníctvom hlavného menu – </w:t>
      </w:r>
      <w:r>
        <w:t>O</w:t>
      </w:r>
      <w:r w:rsidR="00954019">
        <w:t>r</w:t>
      </w:r>
      <w:r>
        <w:t>ganizácie</w:t>
      </w:r>
      <w:r w:rsidRPr="003F682D">
        <w:t>.</w:t>
      </w:r>
    </w:p>
    <w:p w:rsidR="00E63FFA" w:rsidRDefault="00321927" w:rsidP="0036755C">
      <w:pPr>
        <w:keepNext/>
        <w:jc w:val="center"/>
      </w:pPr>
      <w:r>
        <w:rPr>
          <w:noProof/>
          <w:lang w:eastAsia="sk-SK"/>
        </w:rPr>
        <w:drawing>
          <wp:inline distT="0" distB="0" distL="0" distR="0">
            <wp:extent cx="5760720" cy="4545330"/>
            <wp:effectExtent l="0" t="0" r="0" b="7620"/>
            <wp:docPr id="106" name="Obrázo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5760720" cy="4545330"/>
                    </a:xfrm>
                    <a:prstGeom prst="rect">
                      <a:avLst/>
                    </a:prstGeom>
                  </pic:spPr>
                </pic:pic>
              </a:graphicData>
            </a:graphic>
          </wp:inline>
        </w:drawing>
      </w:r>
    </w:p>
    <w:p w:rsidR="00765566" w:rsidRDefault="00765566" w:rsidP="0036755C">
      <w:pPr>
        <w:pStyle w:val="Nadpis2"/>
      </w:pPr>
      <w:bookmarkStart w:id="175" w:name="_Toc509384762"/>
      <w:r>
        <w:t>RPOŠ</w:t>
      </w:r>
      <w:bookmarkEnd w:id="175"/>
    </w:p>
    <w:p w:rsidR="00294A53" w:rsidRDefault="005E3671" w:rsidP="0036755C">
      <w:pPr>
        <w:pStyle w:val="Nadpis3"/>
      </w:pPr>
      <w:bookmarkStart w:id="176" w:name="_Toc509384763"/>
      <w:r>
        <w:t xml:space="preserve">Zápis novej </w:t>
      </w:r>
      <w:r w:rsidR="006539EC">
        <w:t>právnickej osoby</w:t>
      </w:r>
      <w:bookmarkEnd w:id="176"/>
    </w:p>
    <w:p w:rsidR="007C2C49" w:rsidRPr="007C2C49" w:rsidRDefault="00D07C64" w:rsidP="0036755C">
      <w:pPr>
        <w:jc w:val="both"/>
      </w:pPr>
      <w:r>
        <w:t>Pre pridanie novej právnickej osoby používateľ klikne na tlačidlo „Pridať“.</w:t>
      </w:r>
      <w:r w:rsidR="00053136">
        <w:t xml:space="preserve"> Zobrazí sa formulár, v ktorom sa vyberá pomocou tlačidla „Vybrať“ organizácia zo všetkých organizácií z registra právnických osôb (integrácia na RPO)</w:t>
      </w:r>
      <w:r w:rsidR="009900FC">
        <w:t>.</w:t>
      </w:r>
    </w:p>
    <w:p w:rsidR="00F14854" w:rsidRDefault="00C9324B" w:rsidP="00F14854">
      <w:pPr>
        <w:keepNext/>
      </w:pPr>
      <w:r w:rsidRPr="00C9324B">
        <w:rPr>
          <w:noProof/>
          <w:lang w:eastAsia="sk-SK"/>
        </w:rPr>
        <w:t xml:space="preserve"> </w:t>
      </w:r>
      <w:r>
        <w:rPr>
          <w:noProof/>
          <w:lang w:eastAsia="sk-SK"/>
        </w:rPr>
        <w:drawing>
          <wp:inline distT="0" distB="0" distL="0" distR="0">
            <wp:extent cx="5683623" cy="1177197"/>
            <wp:effectExtent l="0" t="0" r="0" b="4445"/>
            <wp:docPr id="107" name="Obrázo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706678" cy="1181972"/>
                    </a:xfrm>
                    <a:prstGeom prst="rect">
                      <a:avLst/>
                    </a:prstGeom>
                  </pic:spPr>
                </pic:pic>
              </a:graphicData>
            </a:graphic>
          </wp:inline>
        </w:drawing>
      </w:r>
    </w:p>
    <w:p w:rsidR="006539EC" w:rsidRDefault="00F14854" w:rsidP="00F14854">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33</w:t>
      </w:r>
      <w:r w:rsidR="008F2325">
        <w:rPr>
          <w:noProof/>
        </w:rPr>
        <w:fldChar w:fldCharType="end"/>
      </w:r>
      <w:r>
        <w:t xml:space="preserve"> - Pridanie novej právnickej osoby</w:t>
      </w:r>
    </w:p>
    <w:p w:rsidR="006A066C" w:rsidRDefault="006A066C" w:rsidP="0036755C">
      <w:pPr>
        <w:keepNext/>
        <w:jc w:val="center"/>
      </w:pPr>
      <w:r>
        <w:rPr>
          <w:noProof/>
          <w:lang w:eastAsia="sk-SK"/>
        </w:rPr>
        <w:lastRenderedPageBreak/>
        <w:drawing>
          <wp:inline distT="0" distB="0" distL="0" distR="0">
            <wp:extent cx="5760720" cy="4503420"/>
            <wp:effectExtent l="0" t="0" r="0" b="0"/>
            <wp:docPr id="108" name="Obrázo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760720" cy="4503420"/>
                    </a:xfrm>
                    <a:prstGeom prst="rect">
                      <a:avLst/>
                    </a:prstGeom>
                  </pic:spPr>
                </pic:pic>
              </a:graphicData>
            </a:graphic>
          </wp:inline>
        </w:drawing>
      </w:r>
    </w:p>
    <w:p w:rsidR="007C2C49" w:rsidRDefault="006A066C" w:rsidP="0036755C">
      <w:pPr>
        <w:pStyle w:val="Popis"/>
        <w:jc w:val="center"/>
      </w:pPr>
      <w:r>
        <w:t xml:space="preserve">Obrázok </w:t>
      </w:r>
      <w:fldSimple w:instr=" SEQ Obrázok \* ARABIC ">
        <w:r w:rsidR="0036755C">
          <w:rPr>
            <w:noProof/>
          </w:rPr>
          <w:t>34</w:t>
        </w:r>
      </w:fldSimple>
      <w:r>
        <w:t xml:space="preserve"> - Organizácie z RPO</w:t>
      </w:r>
    </w:p>
    <w:p w:rsidR="006A066C" w:rsidRDefault="006A066C" w:rsidP="0036755C">
      <w:pPr>
        <w:jc w:val="both"/>
      </w:pPr>
      <w:r>
        <w:t>Je potrebné zvoliť organizáciu a následne kliknúť na tlačidlo „Uložiť“.</w:t>
      </w:r>
      <w:r w:rsidR="00A67511">
        <w:t xml:space="preserve"> Po uložení bude zobrazený editačný formulár pridanej organizácie s </w:t>
      </w:r>
      <w:proofErr w:type="spellStart"/>
      <w:r w:rsidR="00A67511">
        <w:t>predvyplnenými</w:t>
      </w:r>
      <w:proofErr w:type="spellEnd"/>
      <w:r w:rsidR="00A67511">
        <w:t xml:space="preserve"> základnými identifikačnými údajmi. Tieto údaje sú </w:t>
      </w:r>
      <w:r w:rsidR="005E68BA">
        <w:t>synchronizované vždy pokiaľ nastane zmena v údajoch. Nie je možné ich meniť t.j. sú zablokované.</w:t>
      </w:r>
    </w:p>
    <w:p w:rsidR="00765566" w:rsidRPr="006A066C" w:rsidRDefault="00765566" w:rsidP="0036755C">
      <w:pPr>
        <w:jc w:val="both"/>
      </w:pPr>
    </w:p>
    <w:p w:rsidR="008C09C4" w:rsidRDefault="008C09C4" w:rsidP="0036755C">
      <w:pPr>
        <w:pStyle w:val="Nadpis3"/>
      </w:pPr>
      <w:bookmarkStart w:id="177" w:name="_Toc507759010"/>
      <w:bookmarkStart w:id="178" w:name="_Toc509384764"/>
      <w:bookmarkEnd w:id="177"/>
      <w:r>
        <w:lastRenderedPageBreak/>
        <w:t>Úprava právnickej osoby</w:t>
      </w:r>
      <w:bookmarkEnd w:id="178"/>
    </w:p>
    <w:p w:rsidR="00A5221D" w:rsidRDefault="00B17B46" w:rsidP="0036755C">
      <w:pPr>
        <w:pStyle w:val="Nadpis4"/>
      </w:pPr>
      <w:r>
        <w:t>Vš</w:t>
      </w:r>
      <w:r w:rsidR="00F94F1C">
        <w:t>e</w:t>
      </w:r>
      <w:r>
        <w:t>obecné</w:t>
      </w:r>
    </w:p>
    <w:p w:rsidR="001D59DB" w:rsidRDefault="00446EB6" w:rsidP="0036755C">
      <w:pPr>
        <w:keepNext/>
        <w:jc w:val="both"/>
      </w:pPr>
      <w:r>
        <w:t xml:space="preserve">Záložka obsahuje základné </w:t>
      </w:r>
      <w:r w:rsidR="00B17B46">
        <w:t>identifikačné údaje a adresu sídla, ktoré sú automaticky synchronizované s registrom právnických osôb a nie je ich možné editovať t.j. sú zamknuté</w:t>
      </w:r>
      <w:r>
        <w:t>.</w:t>
      </w:r>
      <w:r w:rsidR="00FD652C">
        <w:t xml:space="preserve"> Ostatné údaje je možné editovať</w:t>
      </w:r>
      <w:r w:rsidR="00F94F1C">
        <w:t>.</w:t>
      </w:r>
    </w:p>
    <w:p w:rsidR="00B17B46" w:rsidRDefault="004B292B" w:rsidP="0036755C">
      <w:pPr>
        <w:keepNext/>
        <w:jc w:val="center"/>
      </w:pPr>
      <w:r>
        <w:pict>
          <v:shape id="_x0000_i1026" type="#_x0000_t75" style="width:368.25pt;height:424.5pt">
            <v:imagedata r:id="rId45" o:title="Screenshot-2018-3-1 http test sportbackoffice iedu sk" croptop="4285f" cropbottom="8045f" cropleft="-355f" cropright="12661f"/>
          </v:shape>
        </w:pict>
      </w:r>
    </w:p>
    <w:p w:rsidR="00446EB6" w:rsidRDefault="001D59DB" w:rsidP="001D59DB">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35</w:t>
      </w:r>
      <w:r w:rsidR="008F2325">
        <w:rPr>
          <w:noProof/>
        </w:rPr>
        <w:fldChar w:fldCharType="end"/>
      </w:r>
      <w:r>
        <w:t xml:space="preserve"> - Záložka všeobecné</w:t>
      </w:r>
    </w:p>
    <w:p w:rsidR="00E80066" w:rsidRPr="00446EB6" w:rsidRDefault="00E80066" w:rsidP="001D59DB">
      <w:pPr>
        <w:keepNext/>
        <w:rPr>
          <w:noProof/>
          <w:lang w:eastAsia="sk-SK"/>
        </w:rPr>
      </w:pPr>
    </w:p>
    <w:p w:rsidR="00662B1C" w:rsidRDefault="00E80066" w:rsidP="0036755C">
      <w:pPr>
        <w:pStyle w:val="Nadpis4"/>
      </w:pPr>
      <w:bookmarkStart w:id="179" w:name="_Hlk459361164"/>
      <w:r>
        <w:t>Činnosť</w:t>
      </w:r>
    </w:p>
    <w:p w:rsidR="00E80066" w:rsidRPr="007511E6" w:rsidRDefault="00E80066" w:rsidP="00E80066">
      <w:r>
        <w:t>Záložka obsahuje zoznam činností právnickej osoby.</w:t>
      </w:r>
    </w:p>
    <w:p w:rsidR="00E80066" w:rsidRDefault="00FD652C" w:rsidP="00E80066">
      <w:pPr>
        <w:keepNext/>
      </w:pPr>
      <w:r w:rsidRPr="00FD652C">
        <w:rPr>
          <w:noProof/>
          <w:lang w:eastAsia="sk-SK"/>
        </w:rPr>
        <w:t xml:space="preserve"> </w:t>
      </w:r>
      <w:r>
        <w:rPr>
          <w:noProof/>
          <w:lang w:eastAsia="sk-SK"/>
        </w:rPr>
        <w:drawing>
          <wp:inline distT="0" distB="0" distL="0" distR="0">
            <wp:extent cx="5760720" cy="897890"/>
            <wp:effectExtent l="0" t="0" r="0" b="0"/>
            <wp:docPr id="109" name="Obrázo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5760720" cy="897890"/>
                    </a:xfrm>
                    <a:prstGeom prst="rect">
                      <a:avLst/>
                    </a:prstGeom>
                  </pic:spPr>
                </pic:pic>
              </a:graphicData>
            </a:graphic>
          </wp:inline>
        </w:drawing>
      </w:r>
    </w:p>
    <w:p w:rsidR="00662B1C" w:rsidRDefault="00E80066" w:rsidP="00E8006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36</w:t>
      </w:r>
      <w:r w:rsidR="008F2325">
        <w:rPr>
          <w:noProof/>
        </w:rPr>
        <w:fldChar w:fldCharType="end"/>
      </w:r>
      <w:r>
        <w:t xml:space="preserve"> - Záložka činnosť</w:t>
      </w:r>
    </w:p>
    <w:p w:rsidR="00E80066" w:rsidRDefault="00E80066" w:rsidP="000626A0">
      <w:pPr>
        <w:jc w:val="both"/>
      </w:pPr>
      <w:r>
        <w:lastRenderedPageBreak/>
        <w:t>Pre pridanie novej činnosti používateľ klikne na tlačidlo „Pridať“. Po zobrazení obrazovky na pridanie novej činnosti sa ako prvé vyberie typ</w:t>
      </w:r>
      <w:r w:rsidR="00FD652C">
        <w:t xml:space="preserve"> </w:t>
      </w:r>
      <w:r>
        <w:t>organizácie. V závislosti od výberu sa zobraz</w:t>
      </w:r>
      <w:r w:rsidR="00FD652C">
        <w:t>ia</w:t>
      </w:r>
      <w:r>
        <w:t xml:space="preserve"> sekci</w:t>
      </w:r>
      <w:r w:rsidR="00FD652C">
        <w:t>e</w:t>
      </w:r>
      <w:r>
        <w:t xml:space="preserve"> a polia, ktoré sú </w:t>
      </w:r>
      <w:proofErr w:type="spellStart"/>
      <w:r>
        <w:t>namapované</w:t>
      </w:r>
      <w:proofErr w:type="spellEnd"/>
      <w:r>
        <w:t xml:space="preserve"> na konkrétny typ organizácie. Na obrázku 33 sú zobrazené sekcie a polia pre </w:t>
      </w:r>
      <w:r w:rsidR="001D3DF6">
        <w:t xml:space="preserve">športový zväz. </w:t>
      </w:r>
    </w:p>
    <w:p w:rsidR="00E80066" w:rsidRDefault="001D3DF6" w:rsidP="0036755C">
      <w:pPr>
        <w:keepNext/>
        <w:jc w:val="center"/>
      </w:pPr>
      <w:r>
        <w:rPr>
          <w:noProof/>
          <w:lang w:eastAsia="sk-SK"/>
        </w:rPr>
        <w:drawing>
          <wp:inline distT="0" distB="0" distL="0" distR="0">
            <wp:extent cx="5760720" cy="2153285"/>
            <wp:effectExtent l="0" t="0" r="0" b="0"/>
            <wp:docPr id="110" name="Obrázo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5760720" cy="2153285"/>
                    </a:xfrm>
                    <a:prstGeom prst="rect">
                      <a:avLst/>
                    </a:prstGeom>
                  </pic:spPr>
                </pic:pic>
              </a:graphicData>
            </a:graphic>
          </wp:inline>
        </w:drawing>
      </w:r>
    </w:p>
    <w:p w:rsidR="00662B1C" w:rsidRDefault="00E8006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37</w:t>
      </w:r>
      <w:r w:rsidR="008F2325">
        <w:rPr>
          <w:noProof/>
        </w:rPr>
        <w:fldChar w:fldCharType="end"/>
      </w:r>
      <w:r>
        <w:t xml:space="preserve"> - Činnosť - športový </w:t>
      </w:r>
      <w:r w:rsidR="001D3DF6">
        <w:t xml:space="preserve">zväz </w:t>
      </w:r>
    </w:p>
    <w:p w:rsidR="00662B1C" w:rsidRPr="0000054D" w:rsidRDefault="002311AE" w:rsidP="00662B1C">
      <w:pPr>
        <w:pStyle w:val="Popis"/>
      </w:pPr>
      <w:r>
        <w:t>Pri výbere športu „iný šport“ sa zobrazí atribút „Názov športovej činnosti“ namiesto „Športové odvetvie“.</w:t>
      </w:r>
    </w:p>
    <w:p w:rsidR="006C4BD6" w:rsidRDefault="00E80066" w:rsidP="0036755C">
      <w:pPr>
        <w:pStyle w:val="Nadpis4"/>
      </w:pPr>
      <w:r>
        <w:t>Osoby</w:t>
      </w:r>
    </w:p>
    <w:p w:rsidR="006C4BD6" w:rsidRDefault="005931AA" w:rsidP="0036755C">
      <w:pPr>
        <w:jc w:val="both"/>
      </w:pPr>
      <w:r>
        <w:t xml:space="preserve">Záložka obsahuje evidenciu fyzických osôb, ktoré sú príslušné k danej právnickej osobe resp. športovej organizácii. </w:t>
      </w:r>
    </w:p>
    <w:p w:rsidR="005931AA" w:rsidRDefault="002311AE" w:rsidP="0036755C">
      <w:pPr>
        <w:keepNext/>
        <w:jc w:val="center"/>
      </w:pPr>
      <w:r>
        <w:rPr>
          <w:noProof/>
          <w:lang w:eastAsia="sk-SK"/>
        </w:rPr>
        <w:drawing>
          <wp:inline distT="0" distB="0" distL="0" distR="0">
            <wp:extent cx="5760720" cy="1990090"/>
            <wp:effectExtent l="0" t="0" r="0" b="0"/>
            <wp:docPr id="112" name="Obrázo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5760720" cy="1990090"/>
                    </a:xfrm>
                    <a:prstGeom prst="rect">
                      <a:avLst/>
                    </a:prstGeom>
                  </pic:spPr>
                </pic:pic>
              </a:graphicData>
            </a:graphic>
          </wp:inline>
        </w:drawing>
      </w:r>
    </w:p>
    <w:p w:rsidR="005931AA" w:rsidRDefault="005931AA" w:rsidP="0036755C">
      <w:pPr>
        <w:pStyle w:val="Popis"/>
        <w:jc w:val="center"/>
      </w:pPr>
      <w:r>
        <w:t xml:space="preserve">Obrázok </w:t>
      </w:r>
      <w:r w:rsidR="008F2325" w:rsidRPr="008F2325">
        <w:rPr>
          <w:i w:val="0"/>
          <w:iCs w:val="0"/>
        </w:rPr>
        <w:fldChar w:fldCharType="begin"/>
      </w:r>
      <w:r w:rsidR="0036755C">
        <w:rPr>
          <w:i w:val="0"/>
          <w:iCs w:val="0"/>
        </w:rPr>
        <w:instrText xml:space="preserve"> SEQ Obrázok \* ARABIC </w:instrText>
      </w:r>
      <w:r w:rsidR="008F2325" w:rsidRPr="008F2325">
        <w:rPr>
          <w:i w:val="0"/>
          <w:iCs w:val="0"/>
        </w:rPr>
        <w:fldChar w:fldCharType="separate"/>
      </w:r>
      <w:r w:rsidR="0036755C">
        <w:rPr>
          <w:i w:val="0"/>
          <w:iCs w:val="0"/>
          <w:noProof/>
        </w:rPr>
        <w:t>38</w:t>
      </w:r>
      <w:r w:rsidR="008F2325">
        <w:rPr>
          <w:i w:val="0"/>
          <w:iCs w:val="0"/>
          <w:noProof/>
          <w:color w:val="auto"/>
          <w:sz w:val="22"/>
          <w:szCs w:val="22"/>
        </w:rPr>
        <w:fldChar w:fldCharType="end"/>
      </w:r>
      <w:r>
        <w:t xml:space="preserve"> - Záložka osoby</w:t>
      </w:r>
    </w:p>
    <w:p w:rsidR="005931AA" w:rsidRDefault="005931AA" w:rsidP="000626A0">
      <w:pPr>
        <w:jc w:val="both"/>
      </w:pPr>
      <w:r>
        <w:t>Pre pridanie novej osoby používateľ klikne na tlačidlo „Pridať“. Zobrazí sa obrazovka, v ktorej je potrebné najprv vybrať osobu z </w:t>
      </w:r>
      <w:r w:rsidR="002311AE">
        <w:t>RFOŠ</w:t>
      </w:r>
      <w:r>
        <w:t xml:space="preserve"> a zadať jej druh športovej činnosti. </w:t>
      </w:r>
    </w:p>
    <w:p w:rsidR="005931AA" w:rsidRDefault="005931AA" w:rsidP="005931AA">
      <w:pPr>
        <w:keepNext/>
        <w:jc w:val="center"/>
      </w:pPr>
      <w:r>
        <w:rPr>
          <w:noProof/>
          <w:lang w:eastAsia="sk-SK"/>
        </w:rPr>
        <w:drawing>
          <wp:inline distT="0" distB="0" distL="0" distR="0">
            <wp:extent cx="3358243" cy="1040495"/>
            <wp:effectExtent l="0" t="0" r="0" b="7620"/>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3390849" cy="1050598"/>
                    </a:xfrm>
                    <a:prstGeom prst="rect">
                      <a:avLst/>
                    </a:prstGeom>
                  </pic:spPr>
                </pic:pic>
              </a:graphicData>
            </a:graphic>
          </wp:inline>
        </w:drawing>
      </w:r>
    </w:p>
    <w:p w:rsidR="005931AA" w:rsidRPr="005931AA" w:rsidRDefault="005931AA" w:rsidP="005931AA">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39</w:t>
      </w:r>
      <w:r w:rsidR="008F2325">
        <w:rPr>
          <w:noProof/>
        </w:rPr>
        <w:fldChar w:fldCharType="end"/>
      </w:r>
      <w:r>
        <w:t xml:space="preserve"> - Pridanie osoby - druh športovej činnosti</w:t>
      </w:r>
    </w:p>
    <w:p w:rsidR="00E609FA" w:rsidRDefault="005931AA" w:rsidP="005931AA">
      <w:r>
        <w:lastRenderedPageBreak/>
        <w:t>Na základe výberu druhu športovej činnosti sa zobrazia príslušné sekcie a polia. Napr. výberom športovej činnosti „Tréner“</w:t>
      </w:r>
      <w:r w:rsidR="00E609FA">
        <w:t xml:space="preserve"> sa zobrazia polia, ktoré je vidieť na obrázku 36.</w:t>
      </w:r>
    </w:p>
    <w:p w:rsidR="00E609FA" w:rsidRDefault="00E609FA" w:rsidP="00E609FA">
      <w:pPr>
        <w:keepNext/>
        <w:jc w:val="center"/>
      </w:pPr>
      <w:r>
        <w:rPr>
          <w:noProof/>
          <w:lang w:eastAsia="sk-SK"/>
        </w:rPr>
        <w:drawing>
          <wp:inline distT="0" distB="0" distL="0" distR="0">
            <wp:extent cx="5760720" cy="1824990"/>
            <wp:effectExtent l="0" t="0" r="0" b="3810"/>
            <wp:docPr id="131" name="Obrázo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5760720" cy="1824990"/>
                    </a:xfrm>
                    <a:prstGeom prst="rect">
                      <a:avLst/>
                    </a:prstGeom>
                  </pic:spPr>
                </pic:pic>
              </a:graphicData>
            </a:graphic>
          </wp:inline>
        </w:drawing>
      </w:r>
    </w:p>
    <w:p w:rsidR="005931AA" w:rsidRDefault="00E609FA" w:rsidP="00E609FA">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40</w:t>
      </w:r>
      <w:r w:rsidR="008F2325">
        <w:rPr>
          <w:noProof/>
        </w:rPr>
        <w:fldChar w:fldCharType="end"/>
      </w:r>
      <w:r>
        <w:t xml:space="preserve"> - Pridanie osoby - Športová činnosť Tréner</w:t>
      </w:r>
    </w:p>
    <w:p w:rsidR="002311AE" w:rsidRPr="0036755C" w:rsidRDefault="002311AE" w:rsidP="0036755C">
      <w:r>
        <w:t xml:space="preserve">V prípade, že sa zobrazí chybová </w:t>
      </w:r>
      <w:proofErr w:type="spellStart"/>
      <w:r>
        <w:t>hláška</w:t>
      </w:r>
      <w:proofErr w:type="spellEnd"/>
      <w:r>
        <w:t xml:space="preserve"> s popisom „Bezúhonnosť nie je overená a preto nie je možné pridať športovú činnosť pre tento druh športovej činnosti. Je nutné najprv zadať dátum overenia bezúhonnosti čestným prehlásením v časti Oprávnenia“, je nutné aby správca danej osoby zadal dátum overenia bezúhonnosti čestným prehlásením (kapitola </w:t>
      </w:r>
      <w:r w:rsidR="00D439A9">
        <w:t>1.1.2.3 Oprávnenia</w:t>
      </w:r>
      <w:r>
        <w:t>)</w:t>
      </w:r>
    </w:p>
    <w:p w:rsidR="00E609FA" w:rsidRPr="00E609FA" w:rsidRDefault="00E609FA" w:rsidP="000626A0">
      <w:pPr>
        <w:jc w:val="both"/>
      </w:pPr>
      <w:r>
        <w:t>Po vyplnení všetkých povinných polí používateľ osobu uloží pomocou tlačidla „Uložiť“.</w:t>
      </w:r>
    </w:p>
    <w:p w:rsidR="00E609FA" w:rsidRDefault="00E609FA" w:rsidP="000626A0">
      <w:pPr>
        <w:keepNext/>
        <w:jc w:val="both"/>
      </w:pPr>
      <w:r>
        <w:t>Používateľ môže editovať jednotlivé príslušnosti osôb pomocou tlačidla editácie. Na obrazovke editácie je oproti obrazovke na pridanie navyše evidencia úhrad príspevkov.</w:t>
      </w:r>
    </w:p>
    <w:p w:rsidR="00E609FA" w:rsidRDefault="00D439A9" w:rsidP="0036755C">
      <w:pPr>
        <w:keepNext/>
        <w:jc w:val="center"/>
      </w:pPr>
      <w:r>
        <w:rPr>
          <w:noProof/>
          <w:lang w:eastAsia="sk-SK"/>
        </w:rPr>
        <w:drawing>
          <wp:inline distT="0" distB="0" distL="0" distR="0">
            <wp:extent cx="5760720" cy="1922145"/>
            <wp:effectExtent l="0" t="0" r="0" b="1905"/>
            <wp:docPr id="113" name="Obrázo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5760720" cy="1922145"/>
                    </a:xfrm>
                    <a:prstGeom prst="rect">
                      <a:avLst/>
                    </a:prstGeom>
                  </pic:spPr>
                </pic:pic>
              </a:graphicData>
            </a:graphic>
          </wp:inline>
        </w:drawing>
      </w:r>
    </w:p>
    <w:p w:rsidR="005D3BB6" w:rsidRPr="005D3BB6" w:rsidRDefault="00E609FA" w:rsidP="009040DD">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41</w:t>
      </w:r>
      <w:r w:rsidR="008F2325">
        <w:rPr>
          <w:noProof/>
        </w:rPr>
        <w:fldChar w:fldCharType="end"/>
      </w:r>
      <w:r>
        <w:t xml:space="preserve"> - Editácia príslušnosti osoby</w:t>
      </w:r>
      <w:bookmarkEnd w:id="179"/>
    </w:p>
    <w:p w:rsidR="00A5221D" w:rsidRDefault="009040DD" w:rsidP="0036755C">
      <w:pPr>
        <w:pStyle w:val="Nadpis4"/>
      </w:pPr>
      <w:bookmarkStart w:id="180" w:name="_Toc471166438"/>
      <w:bookmarkStart w:id="181" w:name="_Toc471166647"/>
      <w:bookmarkStart w:id="182" w:name="_Toc471166439"/>
      <w:bookmarkStart w:id="183" w:name="_Toc471166648"/>
      <w:bookmarkStart w:id="184" w:name="_Toc471166440"/>
      <w:bookmarkStart w:id="185" w:name="_Toc471166649"/>
      <w:bookmarkStart w:id="186" w:name="_Toc471166441"/>
      <w:bookmarkStart w:id="187" w:name="_Toc471166650"/>
      <w:bookmarkEnd w:id="180"/>
      <w:bookmarkEnd w:id="181"/>
      <w:bookmarkEnd w:id="182"/>
      <w:bookmarkEnd w:id="183"/>
      <w:bookmarkEnd w:id="184"/>
      <w:bookmarkEnd w:id="185"/>
      <w:bookmarkEnd w:id="186"/>
      <w:bookmarkEnd w:id="187"/>
      <w:r>
        <w:t>Organizácie</w:t>
      </w:r>
    </w:p>
    <w:p w:rsidR="009040DD" w:rsidRDefault="009040DD" w:rsidP="0036755C">
      <w:pPr>
        <w:jc w:val="both"/>
      </w:pPr>
      <w:r>
        <w:t xml:space="preserve">Záložka obsahuje evidenciu právnických osôb, ktoré sú príslušné k danej právnickej osobe resp. športovej organizácii. </w:t>
      </w:r>
    </w:p>
    <w:p w:rsidR="007D041B" w:rsidRDefault="002B1B47" w:rsidP="0036755C">
      <w:pPr>
        <w:keepNext/>
      </w:pPr>
      <w:r w:rsidRPr="002B1B47">
        <w:rPr>
          <w:noProof/>
          <w:lang w:eastAsia="sk-SK"/>
        </w:rPr>
        <w:t xml:space="preserve"> </w:t>
      </w:r>
      <w:r>
        <w:rPr>
          <w:noProof/>
          <w:lang w:eastAsia="sk-SK"/>
        </w:rPr>
        <w:drawing>
          <wp:inline distT="0" distB="0" distL="0" distR="0">
            <wp:extent cx="5760720" cy="821690"/>
            <wp:effectExtent l="0" t="0" r="0" b="0"/>
            <wp:docPr id="116" name="Obrázo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5760720" cy="821690"/>
                    </a:xfrm>
                    <a:prstGeom prst="rect">
                      <a:avLst/>
                    </a:prstGeom>
                  </pic:spPr>
                </pic:pic>
              </a:graphicData>
            </a:graphic>
          </wp:inline>
        </w:drawing>
      </w:r>
    </w:p>
    <w:p w:rsidR="00410B33" w:rsidRDefault="007D041B" w:rsidP="007D041B">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42</w:t>
      </w:r>
      <w:r w:rsidR="008F2325">
        <w:rPr>
          <w:noProof/>
        </w:rPr>
        <w:fldChar w:fldCharType="end"/>
      </w:r>
      <w:r>
        <w:t xml:space="preserve"> - Záložka organizácie</w:t>
      </w:r>
    </w:p>
    <w:p w:rsidR="00B452B9" w:rsidRDefault="00B452B9" w:rsidP="00B452B9">
      <w:r>
        <w:lastRenderedPageBreak/>
        <w:t>Pre pridanie novej príslušnej organizácie používateľ klikne na tlačidlo „Pridať“. Je potrebné najprv vybrať právnickú osobu z registra PO a zvoliť typ športovej organizácie. Na základe výberu typu športovej organizácie sa zobrazia príslušné sekcie a polia. Napr. výberom typu „Športový klub“ sa zobrazia polia, ktoré je vidieť na obrázku 39.</w:t>
      </w:r>
    </w:p>
    <w:p w:rsidR="00B452B9" w:rsidRDefault="00B452B9" w:rsidP="00B452B9"/>
    <w:p w:rsidR="00B452B9" w:rsidRDefault="00D439A9" w:rsidP="00B452B9">
      <w:pPr>
        <w:keepNext/>
        <w:jc w:val="center"/>
      </w:pPr>
      <w:r>
        <w:rPr>
          <w:noProof/>
          <w:lang w:eastAsia="sk-SK"/>
        </w:rPr>
        <w:drawing>
          <wp:inline distT="0" distB="0" distL="0" distR="0">
            <wp:extent cx="5760720" cy="1772920"/>
            <wp:effectExtent l="0" t="0" r="0" b="0"/>
            <wp:docPr id="114" name="Obrázo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5760720" cy="1772920"/>
                    </a:xfrm>
                    <a:prstGeom prst="rect">
                      <a:avLst/>
                    </a:prstGeom>
                  </pic:spPr>
                </pic:pic>
              </a:graphicData>
            </a:graphic>
          </wp:inline>
        </w:drawing>
      </w:r>
    </w:p>
    <w:p w:rsidR="00B452B9" w:rsidRDefault="00B452B9" w:rsidP="00B452B9">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43</w:t>
      </w:r>
      <w:r w:rsidR="008F2325">
        <w:rPr>
          <w:noProof/>
        </w:rPr>
        <w:fldChar w:fldCharType="end"/>
      </w:r>
      <w:r>
        <w:t xml:space="preserve"> - Pridanie príslušnej organizácie – Športový klub</w:t>
      </w:r>
    </w:p>
    <w:p w:rsidR="006B281F" w:rsidRPr="006B281F" w:rsidRDefault="00D439A9" w:rsidP="006B281F">
      <w:pPr>
        <w:jc w:val="both"/>
      </w:pPr>
      <w:r>
        <w:t xml:space="preserve">V číselníku športov sa zobrazia len tie športy, ktoré má materská organizácia vo svojej činnosti s typom organizácie športový zväz. </w:t>
      </w:r>
      <w:r w:rsidR="006B281F">
        <w:t>Po vyplnení všetkých povinných polí používateľ organizáciu uloží pomocou tlačidla „Uložiť“.</w:t>
      </w:r>
    </w:p>
    <w:p w:rsidR="005A2912" w:rsidRDefault="005A2912" w:rsidP="005A2912">
      <w:pPr>
        <w:keepNext/>
        <w:jc w:val="both"/>
      </w:pPr>
      <w:r>
        <w:t xml:space="preserve">Používateľ môže editovať jednotlivé príslušnosti organizácií pomocou tlačidla editácie. Na obrazovke editácie je oproti obrazovke na pridanie navyše </w:t>
      </w:r>
      <w:r w:rsidR="006547BE">
        <w:t>sekcia umožňujúca evidovať úhrady členského.</w:t>
      </w:r>
    </w:p>
    <w:p w:rsidR="007E024B" w:rsidRDefault="00C40F06" w:rsidP="0036755C">
      <w:pPr>
        <w:keepNext/>
        <w:jc w:val="center"/>
      </w:pPr>
      <w:r>
        <w:rPr>
          <w:noProof/>
          <w:lang w:eastAsia="sk-SK"/>
        </w:rPr>
        <w:drawing>
          <wp:inline distT="0" distB="0" distL="0" distR="0">
            <wp:extent cx="5760720" cy="2658110"/>
            <wp:effectExtent l="0" t="0" r="0" b="8890"/>
            <wp:docPr id="115" name="Obrázo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5760720" cy="2658110"/>
                    </a:xfrm>
                    <a:prstGeom prst="rect">
                      <a:avLst/>
                    </a:prstGeom>
                  </pic:spPr>
                </pic:pic>
              </a:graphicData>
            </a:graphic>
          </wp:inline>
        </w:drawing>
      </w:r>
    </w:p>
    <w:p w:rsidR="00C40A91" w:rsidRDefault="007E024B" w:rsidP="007E024B">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44</w:t>
      </w:r>
      <w:r w:rsidR="008F2325">
        <w:rPr>
          <w:noProof/>
        </w:rPr>
        <w:fldChar w:fldCharType="end"/>
      </w:r>
      <w:r>
        <w:t xml:space="preserve"> - Editácia príslušnosti organizácie</w:t>
      </w:r>
    </w:p>
    <w:p w:rsidR="00C40A91" w:rsidRDefault="00C40A91" w:rsidP="0036755C">
      <w:pPr>
        <w:jc w:val="both"/>
      </w:pPr>
      <w:r>
        <w:t>Používateľ uloží vykonané zmeny pomocou tlačidla „Aktualizovať“.</w:t>
      </w:r>
    </w:p>
    <w:p w:rsidR="00482FAE" w:rsidRDefault="00C40F06" w:rsidP="0036755C">
      <w:pPr>
        <w:pStyle w:val="Nadpis4"/>
      </w:pPr>
      <w:r>
        <w:t>V</w:t>
      </w:r>
      <w:r w:rsidR="00482FAE">
        <w:t>ýsledky</w:t>
      </w:r>
    </w:p>
    <w:p w:rsidR="00482FAE" w:rsidRDefault="00573013" w:rsidP="00573013">
      <w:pPr>
        <w:jc w:val="both"/>
      </w:pPr>
      <w:r>
        <w:t>Záložka obsahuje zoznam výsledkov danej právnickej osoby evidovaných v registri športových výsledkov (</w:t>
      </w:r>
      <w:r w:rsidR="008A4C1B">
        <w:t>kapitola 4</w:t>
      </w:r>
      <w:r>
        <w:t>).</w:t>
      </w:r>
    </w:p>
    <w:p w:rsidR="00AA7BAC" w:rsidRDefault="00AA7BAC" w:rsidP="0036755C">
      <w:pPr>
        <w:keepNext/>
        <w:jc w:val="center"/>
      </w:pPr>
      <w:r>
        <w:rPr>
          <w:noProof/>
          <w:lang w:eastAsia="sk-SK"/>
        </w:rPr>
        <w:lastRenderedPageBreak/>
        <w:drawing>
          <wp:inline distT="0" distB="0" distL="0" distR="0">
            <wp:extent cx="5760720" cy="821690"/>
            <wp:effectExtent l="0" t="0" r="0" b="0"/>
            <wp:docPr id="117" name="Obrázo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5760720" cy="821690"/>
                    </a:xfrm>
                    <a:prstGeom prst="rect">
                      <a:avLst/>
                    </a:prstGeom>
                  </pic:spPr>
                </pic:pic>
              </a:graphicData>
            </a:graphic>
          </wp:inline>
        </w:drawing>
      </w:r>
    </w:p>
    <w:p w:rsidR="00AA7BAC" w:rsidRDefault="00AA7BAC" w:rsidP="0036755C">
      <w:pPr>
        <w:pStyle w:val="Popis"/>
        <w:jc w:val="center"/>
      </w:pPr>
      <w:r>
        <w:t xml:space="preserve">Obrázok </w:t>
      </w:r>
      <w:fldSimple w:instr=" SEQ Obrázok \* ARABIC ">
        <w:r w:rsidR="0036755C">
          <w:rPr>
            <w:noProof/>
          </w:rPr>
          <w:t>45</w:t>
        </w:r>
      </w:fldSimple>
      <w:r>
        <w:t xml:space="preserve"> - Záložka výsledky</w:t>
      </w:r>
    </w:p>
    <w:p w:rsidR="00AA7BAC" w:rsidRDefault="00AA7BAC" w:rsidP="0036755C">
      <w:pPr>
        <w:keepNext/>
        <w:jc w:val="center"/>
      </w:pPr>
      <w:r>
        <w:rPr>
          <w:noProof/>
          <w:lang w:eastAsia="sk-SK"/>
        </w:rPr>
        <w:drawing>
          <wp:inline distT="0" distB="0" distL="0" distR="0">
            <wp:extent cx="5760720" cy="1464945"/>
            <wp:effectExtent l="0" t="0" r="0" b="1905"/>
            <wp:docPr id="118" name="Obrázo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5760720" cy="1464945"/>
                    </a:xfrm>
                    <a:prstGeom prst="rect">
                      <a:avLst/>
                    </a:prstGeom>
                  </pic:spPr>
                </pic:pic>
              </a:graphicData>
            </a:graphic>
          </wp:inline>
        </w:drawing>
      </w:r>
    </w:p>
    <w:p w:rsidR="00AA7BAC" w:rsidRPr="0036755C" w:rsidRDefault="00AA7BAC" w:rsidP="0036755C">
      <w:pPr>
        <w:pStyle w:val="Popis"/>
        <w:jc w:val="center"/>
      </w:pPr>
      <w:r>
        <w:t xml:space="preserve">Obrázok </w:t>
      </w:r>
      <w:fldSimple w:instr=" SEQ Obrázok \* ARABIC ">
        <w:r w:rsidR="0036755C">
          <w:rPr>
            <w:noProof/>
          </w:rPr>
          <w:t>46</w:t>
        </w:r>
      </w:fldSimple>
      <w:r>
        <w:t xml:space="preserve"> - Detail výsledku</w:t>
      </w:r>
    </w:p>
    <w:p w:rsidR="00482FAE" w:rsidRDefault="00482FAE" w:rsidP="0036755C">
      <w:pPr>
        <w:pStyle w:val="Nadpis4"/>
      </w:pPr>
      <w:r>
        <w:t>Podujatia</w:t>
      </w:r>
    </w:p>
    <w:p w:rsidR="008C60F0" w:rsidRPr="008C60F0" w:rsidRDefault="008C60F0" w:rsidP="008C60F0">
      <w:r>
        <w:t xml:space="preserve">Záložka obsahuje zoznam všetkých plánovaných podujatí. </w:t>
      </w:r>
    </w:p>
    <w:p w:rsidR="008C60F0" w:rsidRDefault="00AA7BAC" w:rsidP="008C60F0">
      <w:pPr>
        <w:keepNext/>
        <w:jc w:val="both"/>
      </w:pPr>
      <w:r w:rsidRPr="00AA7BAC">
        <w:rPr>
          <w:noProof/>
          <w:lang w:eastAsia="sk-SK"/>
        </w:rPr>
        <w:t xml:space="preserve"> </w:t>
      </w:r>
      <w:r>
        <w:rPr>
          <w:noProof/>
          <w:lang w:eastAsia="sk-SK"/>
        </w:rPr>
        <w:drawing>
          <wp:inline distT="0" distB="0" distL="0" distR="0">
            <wp:extent cx="5760720" cy="803910"/>
            <wp:effectExtent l="0" t="0" r="0" b="0"/>
            <wp:docPr id="119" name="Obrázo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5760720" cy="803910"/>
                    </a:xfrm>
                    <a:prstGeom prst="rect">
                      <a:avLst/>
                    </a:prstGeom>
                  </pic:spPr>
                </pic:pic>
              </a:graphicData>
            </a:graphic>
          </wp:inline>
        </w:drawing>
      </w:r>
    </w:p>
    <w:p w:rsidR="00482FAE" w:rsidRDefault="008C60F0" w:rsidP="008C60F0">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47</w:t>
      </w:r>
      <w:r w:rsidR="008F2325">
        <w:rPr>
          <w:noProof/>
        </w:rPr>
        <w:fldChar w:fldCharType="end"/>
      </w:r>
      <w:r>
        <w:t xml:space="preserve"> - Záložka podujatia</w:t>
      </w:r>
    </w:p>
    <w:p w:rsidR="008C60F0" w:rsidRDefault="008C60F0" w:rsidP="008C60F0">
      <w:r>
        <w:t>Pre pridanie nového podujatia používateľ klikne na tlačidlo „Pridať“. Po zobrazení obrazovky pre pridanie nového podujatia používateľ vyplní všetky potrebné polia a následne uloží pomocou tlačidla „Uložiť“.</w:t>
      </w:r>
    </w:p>
    <w:p w:rsidR="008C60F0" w:rsidRDefault="00AA7BAC" w:rsidP="008C60F0">
      <w:pPr>
        <w:keepNext/>
        <w:jc w:val="center"/>
      </w:pPr>
      <w:r w:rsidRPr="00AA7BAC">
        <w:rPr>
          <w:noProof/>
          <w:lang w:eastAsia="sk-SK"/>
        </w:rPr>
        <w:t xml:space="preserve"> </w:t>
      </w:r>
      <w:r>
        <w:rPr>
          <w:noProof/>
          <w:lang w:eastAsia="sk-SK"/>
        </w:rPr>
        <w:drawing>
          <wp:inline distT="0" distB="0" distL="0" distR="0">
            <wp:extent cx="5760720" cy="1780540"/>
            <wp:effectExtent l="0" t="0" r="0" b="0"/>
            <wp:docPr id="120" name="Obrázo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5760720" cy="1780540"/>
                    </a:xfrm>
                    <a:prstGeom prst="rect">
                      <a:avLst/>
                    </a:prstGeom>
                  </pic:spPr>
                </pic:pic>
              </a:graphicData>
            </a:graphic>
          </wp:inline>
        </w:drawing>
      </w:r>
    </w:p>
    <w:p w:rsidR="008C60F0" w:rsidRPr="008C60F0" w:rsidRDefault="008C60F0" w:rsidP="008C60F0">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48</w:t>
      </w:r>
      <w:r w:rsidR="008F2325">
        <w:rPr>
          <w:noProof/>
        </w:rPr>
        <w:fldChar w:fldCharType="end"/>
      </w:r>
      <w:r>
        <w:t xml:space="preserve"> - Nové podujatie</w:t>
      </w:r>
    </w:p>
    <w:p w:rsidR="00482FAE" w:rsidRDefault="00482FAE" w:rsidP="0036755C">
      <w:pPr>
        <w:pStyle w:val="Nadpis4"/>
      </w:pPr>
      <w:r>
        <w:t>Povinné</w:t>
      </w:r>
      <w:r w:rsidR="00AA7BAC">
        <w:t xml:space="preserve"> informácie</w:t>
      </w:r>
    </w:p>
    <w:p w:rsidR="00BD3F97" w:rsidRPr="00BD3F97" w:rsidRDefault="00BD3F97" w:rsidP="00BD3F97">
      <w:r>
        <w:t>Záložka umožňuje zverejňovať povinne zverejňované informácie na športovom portáli verejnosti.</w:t>
      </w:r>
    </w:p>
    <w:p w:rsidR="00BD3F97" w:rsidRDefault="00AA7BAC" w:rsidP="00BD3F97">
      <w:pPr>
        <w:keepNext/>
      </w:pPr>
      <w:r w:rsidRPr="00AA7BAC">
        <w:rPr>
          <w:noProof/>
          <w:lang w:eastAsia="sk-SK"/>
        </w:rPr>
        <w:lastRenderedPageBreak/>
        <w:t xml:space="preserve"> </w:t>
      </w:r>
      <w:r>
        <w:rPr>
          <w:noProof/>
          <w:lang w:eastAsia="sk-SK"/>
        </w:rPr>
        <w:drawing>
          <wp:inline distT="0" distB="0" distL="0" distR="0">
            <wp:extent cx="5760720" cy="845820"/>
            <wp:effectExtent l="0" t="0" r="0" b="0"/>
            <wp:docPr id="121" name="Obrázo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5760720" cy="845820"/>
                    </a:xfrm>
                    <a:prstGeom prst="rect">
                      <a:avLst/>
                    </a:prstGeom>
                  </pic:spPr>
                </pic:pic>
              </a:graphicData>
            </a:graphic>
          </wp:inline>
        </w:drawing>
      </w:r>
    </w:p>
    <w:p w:rsidR="00482FAE" w:rsidRDefault="00BD3F97" w:rsidP="00BD3F97">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49</w:t>
      </w:r>
      <w:r w:rsidR="008F2325">
        <w:rPr>
          <w:noProof/>
        </w:rPr>
        <w:fldChar w:fldCharType="end"/>
      </w:r>
      <w:r>
        <w:t xml:space="preserve"> - Záložka povinné </w:t>
      </w:r>
      <w:r w:rsidR="00AA7BAC">
        <w:t xml:space="preserve">informácie </w:t>
      </w:r>
    </w:p>
    <w:p w:rsidR="00BD3F97" w:rsidRDefault="00BD3F97" w:rsidP="007E301E">
      <w:pPr>
        <w:jc w:val="both"/>
      </w:pPr>
      <w:r>
        <w:t>Pre zverejnenie novej informácie vrátane príloh používateľ klikne na tlačidlo „Pridať“. Po zobrazení obrazovky pre zverejnenie informácie používateľ vyplní všetky povinné polia a následne klikne na tlačidlo „Uložiť“. Po uložení sa obrazovka rozšíri o sekciu „Prílohy“, kde môže používateľ nahrať súbor v povolenom formáte (</w:t>
      </w:r>
      <w:proofErr w:type="spellStart"/>
      <w:r>
        <w:t>doc</w:t>
      </w:r>
      <w:proofErr w:type="spellEnd"/>
      <w:r>
        <w:t xml:space="preserve">, </w:t>
      </w:r>
      <w:proofErr w:type="spellStart"/>
      <w:r>
        <w:t>docx</w:t>
      </w:r>
      <w:proofErr w:type="spellEnd"/>
      <w:r>
        <w:t xml:space="preserve">, </w:t>
      </w:r>
      <w:proofErr w:type="spellStart"/>
      <w:r>
        <w:t>xls</w:t>
      </w:r>
      <w:proofErr w:type="spellEnd"/>
      <w:r>
        <w:t xml:space="preserve">, </w:t>
      </w:r>
      <w:proofErr w:type="spellStart"/>
      <w:r>
        <w:t>xlsx</w:t>
      </w:r>
      <w:proofErr w:type="spellEnd"/>
      <w:r>
        <w:t xml:space="preserve">, </w:t>
      </w:r>
      <w:proofErr w:type="spellStart"/>
      <w:r>
        <w:t>pdf</w:t>
      </w:r>
      <w:proofErr w:type="spellEnd"/>
      <w:r>
        <w:t xml:space="preserve">). Po nahratí súboru </w:t>
      </w:r>
      <w:r w:rsidR="007E301E">
        <w:t>používateľ klikne na tlačidlo „Aktualizovať“.</w:t>
      </w:r>
    </w:p>
    <w:p w:rsidR="007E301E" w:rsidRDefault="007E301E" w:rsidP="007E301E">
      <w:pPr>
        <w:keepNext/>
        <w:jc w:val="center"/>
      </w:pPr>
      <w:r>
        <w:rPr>
          <w:noProof/>
          <w:lang w:eastAsia="sk-SK"/>
        </w:rPr>
        <w:drawing>
          <wp:inline distT="0" distB="0" distL="0" distR="0">
            <wp:extent cx="5760720" cy="2590800"/>
            <wp:effectExtent l="0" t="0" r="0" b="0"/>
            <wp:docPr id="150" name="Obrázo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5760720" cy="2590800"/>
                    </a:xfrm>
                    <a:prstGeom prst="rect">
                      <a:avLst/>
                    </a:prstGeom>
                  </pic:spPr>
                </pic:pic>
              </a:graphicData>
            </a:graphic>
          </wp:inline>
        </w:drawing>
      </w:r>
    </w:p>
    <w:p w:rsidR="007E301E" w:rsidRDefault="007E301E" w:rsidP="007E301E">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50</w:t>
      </w:r>
      <w:r w:rsidR="008F2325">
        <w:rPr>
          <w:noProof/>
        </w:rPr>
        <w:fldChar w:fldCharType="end"/>
      </w:r>
      <w:r>
        <w:t xml:space="preserve"> - Zverejnenie informácie na portáli pre verejnosť</w:t>
      </w:r>
    </w:p>
    <w:p w:rsidR="007E301E" w:rsidRPr="00BD3F97" w:rsidRDefault="007E301E" w:rsidP="007E301E">
      <w:pPr>
        <w:jc w:val="center"/>
      </w:pPr>
    </w:p>
    <w:p w:rsidR="006370F6" w:rsidRDefault="006370F6" w:rsidP="0036755C">
      <w:pPr>
        <w:pStyle w:val="Nadpis4"/>
      </w:pPr>
      <w:r>
        <w:t>Zmluvy</w:t>
      </w:r>
    </w:p>
    <w:p w:rsidR="005046DC" w:rsidRDefault="005046DC" w:rsidP="005046DC">
      <w:r>
        <w:t>Záložka obsahuje zoznam zmlúv, ktoré sú evidované pre danú právnickú osobu.</w:t>
      </w:r>
    </w:p>
    <w:p w:rsidR="002D0EF6" w:rsidRDefault="00991015" w:rsidP="002D0EF6">
      <w:pPr>
        <w:keepNext/>
        <w:jc w:val="center"/>
      </w:pPr>
      <w:r w:rsidRPr="00991015">
        <w:rPr>
          <w:noProof/>
          <w:lang w:eastAsia="sk-SK"/>
        </w:rPr>
        <w:t xml:space="preserve"> </w:t>
      </w:r>
      <w:r>
        <w:rPr>
          <w:noProof/>
          <w:lang w:eastAsia="sk-SK"/>
        </w:rPr>
        <w:drawing>
          <wp:inline distT="0" distB="0" distL="0" distR="0">
            <wp:extent cx="5760720" cy="887730"/>
            <wp:effectExtent l="0" t="0" r="0" b="7620"/>
            <wp:docPr id="122" name="Obrázo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5760720" cy="887730"/>
                    </a:xfrm>
                    <a:prstGeom prst="rect">
                      <a:avLst/>
                    </a:prstGeom>
                  </pic:spPr>
                </pic:pic>
              </a:graphicData>
            </a:graphic>
          </wp:inline>
        </w:drawing>
      </w:r>
    </w:p>
    <w:p w:rsidR="0026125B" w:rsidRDefault="002D0EF6" w:rsidP="002D0EF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51</w:t>
      </w:r>
      <w:r w:rsidR="008F2325">
        <w:rPr>
          <w:noProof/>
        </w:rPr>
        <w:fldChar w:fldCharType="end"/>
      </w:r>
      <w:r>
        <w:t xml:space="preserve"> - Záložka zmluvy</w:t>
      </w:r>
    </w:p>
    <w:p w:rsidR="00E928B5" w:rsidRDefault="00E928B5" w:rsidP="00E928B5">
      <w:pPr>
        <w:keepNext/>
      </w:pPr>
      <w:r>
        <w:lastRenderedPageBreak/>
        <w:t>Po kliknutí na tlačidlo „Pridať“ sa zobrazí obrazovka pre vytvorenie novej zmluvy.</w:t>
      </w:r>
    </w:p>
    <w:p w:rsidR="00E928B5" w:rsidRDefault="00645264" w:rsidP="0036755C">
      <w:pPr>
        <w:keepNext/>
        <w:jc w:val="center"/>
      </w:pPr>
      <w:r>
        <w:rPr>
          <w:noProof/>
          <w:lang w:eastAsia="sk-SK"/>
        </w:rPr>
        <w:drawing>
          <wp:inline distT="0" distB="0" distL="0" distR="0">
            <wp:extent cx="5760720" cy="2332990"/>
            <wp:effectExtent l="0" t="0" r="0" b="0"/>
            <wp:docPr id="123" name="Obrázok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5760720" cy="2332990"/>
                    </a:xfrm>
                    <a:prstGeom prst="rect">
                      <a:avLst/>
                    </a:prstGeom>
                  </pic:spPr>
                </pic:pic>
              </a:graphicData>
            </a:graphic>
          </wp:inline>
        </w:drawing>
      </w:r>
    </w:p>
    <w:p w:rsidR="00E928B5" w:rsidRDefault="00E928B5" w:rsidP="00E928B5">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52</w:t>
      </w:r>
      <w:r w:rsidR="008F2325">
        <w:rPr>
          <w:noProof/>
        </w:rPr>
        <w:fldChar w:fldCharType="end"/>
      </w:r>
      <w:r>
        <w:t xml:space="preserve"> - Pridanie novej zmluvy</w:t>
      </w:r>
    </w:p>
    <w:p w:rsidR="00E928B5" w:rsidRDefault="00E928B5" w:rsidP="00E928B5">
      <w:r>
        <w:t>Používateľ vyplní všetky potrebné polia a následne použije tlačidlo „Uložiť“. Nová zm</w:t>
      </w:r>
      <w:r w:rsidR="002D0EF6">
        <w:t>luva sa zobrazí v zozname zmlúv ako je vidieť na obrázku 4</w:t>
      </w:r>
      <w:r w:rsidR="00645264">
        <w:t>7</w:t>
      </w:r>
      <w:r w:rsidR="002D0EF6">
        <w:t>.</w:t>
      </w:r>
    </w:p>
    <w:p w:rsidR="002D0EF6" w:rsidRDefault="002D0EF6" w:rsidP="002D0EF6">
      <w:pPr>
        <w:keepNext/>
        <w:jc w:val="center"/>
      </w:pPr>
      <w:r>
        <w:rPr>
          <w:noProof/>
          <w:lang w:eastAsia="sk-SK"/>
        </w:rPr>
        <w:drawing>
          <wp:inline distT="0" distB="0" distL="0" distR="0">
            <wp:extent cx="5746376" cy="786354"/>
            <wp:effectExtent l="0" t="0" r="6985" b="0"/>
            <wp:docPr id="153" name="Obrázok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srcRect t="20414" r="505"/>
                    <a:stretch/>
                  </pic:blipFill>
                  <pic:spPr bwMode="auto">
                    <a:xfrm>
                      <a:off x="0" y="0"/>
                      <a:ext cx="5822604" cy="7967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2D0EF6" w:rsidRDefault="002D0EF6" w:rsidP="002D0EF6">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53</w:t>
      </w:r>
      <w:r w:rsidR="008F2325">
        <w:rPr>
          <w:noProof/>
        </w:rPr>
        <w:fldChar w:fldCharType="end"/>
      </w:r>
      <w:r>
        <w:t xml:space="preserve"> - Zoznam zmlúv - po pridaní novej zmluvy</w:t>
      </w:r>
    </w:p>
    <w:p w:rsidR="004656B2" w:rsidRDefault="004656B2" w:rsidP="004656B2">
      <w:pPr>
        <w:jc w:val="both"/>
      </w:pPr>
      <w:r>
        <w:t>V zmluve sú však zatiaľ vyplnené len základné atribúty. Po kliknutí na tlačidlo editovať sa zobrazí editačný formulár danej zmluvy, v ktorom sa nachádza navyše účel poskytnutia sponzorského, rozsah sponzorského, časový rozvrh poskytnutia, spôsob poskytnutia, spôsob použitia a možnosť pridania príloh (obrázok 48).</w:t>
      </w:r>
    </w:p>
    <w:p w:rsidR="001874C1" w:rsidRDefault="00DD68AF" w:rsidP="001874C1">
      <w:pPr>
        <w:keepNext/>
      </w:pPr>
      <w:r>
        <w:rPr>
          <w:noProof/>
          <w:lang w:eastAsia="sk-SK"/>
        </w:rPr>
        <w:lastRenderedPageBreak/>
        <w:drawing>
          <wp:inline distT="0" distB="0" distL="0" distR="0">
            <wp:extent cx="5753100" cy="6025515"/>
            <wp:effectExtent l="0" t="0" r="0" b="0"/>
            <wp:docPr id="96" name="Obrázok 96" descr="Screenshot-2018-1-8 http isstest pub lomtec co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creenshot-2018-1-8 http isstest pub lomtec com(1)"/>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53100" cy="6025515"/>
                    </a:xfrm>
                    <a:prstGeom prst="rect">
                      <a:avLst/>
                    </a:prstGeom>
                    <a:noFill/>
                    <a:ln>
                      <a:noFill/>
                    </a:ln>
                  </pic:spPr>
                </pic:pic>
              </a:graphicData>
            </a:graphic>
          </wp:inline>
        </w:drawing>
      </w:r>
    </w:p>
    <w:p w:rsidR="004656B2" w:rsidRPr="004656B2" w:rsidRDefault="001874C1" w:rsidP="001874C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54</w:t>
      </w:r>
      <w:r w:rsidR="008F2325">
        <w:rPr>
          <w:noProof/>
        </w:rPr>
        <w:fldChar w:fldCharType="end"/>
      </w:r>
      <w:r>
        <w:t xml:space="preserve"> - </w:t>
      </w:r>
      <w:r w:rsidRPr="001E542B">
        <w:t>Obrazovka pre editáciu novo vytvorenej zmluvy</w:t>
      </w:r>
    </w:p>
    <w:p w:rsidR="00511F40" w:rsidRDefault="00511F40" w:rsidP="00511F40">
      <w:r>
        <w:t>Používateľ má možnosť kliknutím na tlačidlo „Pridať“ v sekcii „Účel poskytnutia...“ pridať účel a rozsah sponzorského (obrázok 49).</w:t>
      </w:r>
    </w:p>
    <w:p w:rsidR="0046464D" w:rsidRDefault="0046464D" w:rsidP="0046464D">
      <w:pPr>
        <w:keepNext/>
      </w:pPr>
      <w:r>
        <w:rPr>
          <w:noProof/>
          <w:lang w:eastAsia="sk-SK"/>
        </w:rPr>
        <w:lastRenderedPageBreak/>
        <w:drawing>
          <wp:inline distT="0" distB="0" distL="0" distR="0">
            <wp:extent cx="5760720" cy="2626360"/>
            <wp:effectExtent l="0" t="0" r="0" b="2540"/>
            <wp:docPr id="154" name="Obrázok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760720" cy="2626360"/>
                    </a:xfrm>
                    <a:prstGeom prst="rect">
                      <a:avLst/>
                    </a:prstGeom>
                  </pic:spPr>
                </pic:pic>
              </a:graphicData>
            </a:graphic>
          </wp:inline>
        </w:drawing>
      </w:r>
    </w:p>
    <w:p w:rsidR="006370F6" w:rsidRDefault="0046464D" w:rsidP="0046464D">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55</w:t>
      </w:r>
      <w:r w:rsidR="008F2325">
        <w:rPr>
          <w:noProof/>
        </w:rPr>
        <w:fldChar w:fldCharType="end"/>
      </w:r>
      <w:r>
        <w:t xml:space="preserve"> - Pridanie účelu a rozsahu sponzorského</w:t>
      </w:r>
    </w:p>
    <w:p w:rsidR="00E24C65" w:rsidRPr="00AB6A86" w:rsidRDefault="00E24C65" w:rsidP="00E24C65">
      <w:pPr>
        <w:jc w:val="both"/>
      </w:pPr>
      <w:r>
        <w:t>Po vyplnení povinných polí používateľ použije tlačidlo „Uložiť“. Je možné pridať viacero záznamov s finančným alebo nefinančným plnením. Následne používateľ vyplní zvyšnú časť formulára (potvrdenia o pridaní čestných prehlásení, prílohy) a pre zachovanie zmien použije tlačidlo „Aktualizovať“.</w:t>
      </w:r>
    </w:p>
    <w:p w:rsidR="00E24C65" w:rsidRDefault="00E24C65" w:rsidP="00E24C65">
      <w:r>
        <w:t xml:space="preserve">Záložka </w:t>
      </w:r>
      <w:r w:rsidRPr="00E73A7A">
        <w:rPr>
          <w:b/>
        </w:rPr>
        <w:t>Výkaz o použití sponzorského</w:t>
      </w:r>
      <w:r>
        <w:t xml:space="preserve"> obsahuje údaje o dokladoch a ich položkách.</w:t>
      </w:r>
    </w:p>
    <w:p w:rsidR="008418E2" w:rsidRDefault="008418E2" w:rsidP="008418E2">
      <w:pPr>
        <w:keepNext/>
        <w:jc w:val="center"/>
      </w:pPr>
      <w:r>
        <w:rPr>
          <w:noProof/>
          <w:lang w:eastAsia="sk-SK"/>
        </w:rPr>
        <w:drawing>
          <wp:inline distT="0" distB="0" distL="0" distR="0">
            <wp:extent cx="5760720" cy="2283460"/>
            <wp:effectExtent l="0" t="0" r="0" b="2540"/>
            <wp:docPr id="155" name="Obrázo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print"/>
                    <a:stretch>
                      <a:fillRect/>
                    </a:stretch>
                  </pic:blipFill>
                  <pic:spPr>
                    <a:xfrm>
                      <a:off x="0" y="0"/>
                      <a:ext cx="5760720" cy="2283460"/>
                    </a:xfrm>
                    <a:prstGeom prst="rect">
                      <a:avLst/>
                    </a:prstGeom>
                  </pic:spPr>
                </pic:pic>
              </a:graphicData>
            </a:graphic>
          </wp:inline>
        </w:drawing>
      </w:r>
    </w:p>
    <w:p w:rsidR="00E24C65" w:rsidRPr="00E24C65" w:rsidRDefault="008418E2" w:rsidP="008418E2">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56</w:t>
      </w:r>
      <w:r w:rsidR="008F2325">
        <w:rPr>
          <w:noProof/>
        </w:rPr>
        <w:fldChar w:fldCharType="end"/>
      </w:r>
      <w:r>
        <w:t xml:space="preserve"> - Výkaz o použití sponzorského</w:t>
      </w:r>
    </w:p>
    <w:p w:rsidR="003C20CF" w:rsidRDefault="003C20CF" w:rsidP="003C20CF">
      <w:r>
        <w:t>Kliknutím na tlačidlo „Pridať“ je možné pridať nový účtovný doklad.</w:t>
      </w:r>
    </w:p>
    <w:p w:rsidR="003C20CF" w:rsidRDefault="003C20CF" w:rsidP="003C20CF">
      <w:pPr>
        <w:keepNext/>
      </w:pPr>
      <w:r>
        <w:rPr>
          <w:noProof/>
          <w:lang w:eastAsia="sk-SK"/>
        </w:rPr>
        <w:lastRenderedPageBreak/>
        <w:drawing>
          <wp:inline distT="0" distB="0" distL="0" distR="0">
            <wp:extent cx="5760720" cy="1988185"/>
            <wp:effectExtent l="0" t="0" r="0" b="0"/>
            <wp:docPr id="156" name="Obrázo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5760720" cy="1988185"/>
                    </a:xfrm>
                    <a:prstGeom prst="rect">
                      <a:avLst/>
                    </a:prstGeom>
                  </pic:spPr>
                </pic:pic>
              </a:graphicData>
            </a:graphic>
          </wp:inline>
        </w:drawing>
      </w:r>
    </w:p>
    <w:p w:rsidR="003C20CF" w:rsidRDefault="003C20CF" w:rsidP="003C20CF">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57</w:t>
      </w:r>
      <w:r w:rsidR="008F2325">
        <w:rPr>
          <w:noProof/>
        </w:rPr>
        <w:fldChar w:fldCharType="end"/>
      </w:r>
      <w:r>
        <w:t xml:space="preserve"> - </w:t>
      </w:r>
      <w:r w:rsidRPr="008837F3">
        <w:t>Pridanie nového účtovného dokladu</w:t>
      </w:r>
    </w:p>
    <w:p w:rsidR="003C20CF" w:rsidRDefault="003C20CF" w:rsidP="003C20CF">
      <w:pPr>
        <w:jc w:val="both"/>
      </w:pPr>
      <w:r>
        <w:t>Kliknutím na tlačidlo pre editáciu zvoleného záznamu</w:t>
      </w:r>
      <w:r w:rsidDel="00A46CAB">
        <w:t xml:space="preserve"> </w:t>
      </w:r>
      <w:r>
        <w:t>sa zobrazí obrazovka detailu dokladu a jeho položiek.</w:t>
      </w:r>
    </w:p>
    <w:p w:rsidR="003C20CF" w:rsidRDefault="003C20CF" w:rsidP="003C20CF">
      <w:pPr>
        <w:keepNext/>
      </w:pPr>
      <w:r>
        <w:rPr>
          <w:noProof/>
          <w:lang w:eastAsia="sk-SK"/>
        </w:rPr>
        <w:drawing>
          <wp:inline distT="0" distB="0" distL="0" distR="0">
            <wp:extent cx="5760720" cy="3977640"/>
            <wp:effectExtent l="0" t="0" r="0" b="3810"/>
            <wp:docPr id="158" name="Obrázok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760720" cy="3977640"/>
                    </a:xfrm>
                    <a:prstGeom prst="rect">
                      <a:avLst/>
                    </a:prstGeom>
                  </pic:spPr>
                </pic:pic>
              </a:graphicData>
            </a:graphic>
          </wp:inline>
        </w:drawing>
      </w:r>
    </w:p>
    <w:p w:rsidR="003C20CF" w:rsidRDefault="003C20CF" w:rsidP="003C20CF">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58</w:t>
      </w:r>
      <w:r w:rsidR="008F2325">
        <w:rPr>
          <w:noProof/>
        </w:rPr>
        <w:fldChar w:fldCharType="end"/>
      </w:r>
      <w:r>
        <w:t xml:space="preserve"> - Editácia účtovného dokladu</w:t>
      </w:r>
    </w:p>
    <w:p w:rsidR="003C20CF" w:rsidRDefault="003C20CF" w:rsidP="003C20CF">
      <w:pPr>
        <w:jc w:val="both"/>
      </w:pPr>
      <w:r>
        <w:t xml:space="preserve">Kliknutím na tlačidlo „Pridať“ je možné pridávať </w:t>
      </w:r>
      <w:proofErr w:type="spellStart"/>
      <w:r>
        <w:t>dalšie</w:t>
      </w:r>
      <w:proofErr w:type="spellEnd"/>
      <w:r>
        <w:t xml:space="preserve"> položky účtovného dokladu.</w:t>
      </w:r>
    </w:p>
    <w:p w:rsidR="003C20CF" w:rsidRDefault="003C20CF" w:rsidP="003C20CF">
      <w:pPr>
        <w:keepNext/>
        <w:jc w:val="both"/>
      </w:pPr>
      <w:r>
        <w:rPr>
          <w:noProof/>
          <w:lang w:eastAsia="sk-SK"/>
        </w:rPr>
        <w:lastRenderedPageBreak/>
        <w:drawing>
          <wp:inline distT="0" distB="0" distL="0" distR="0">
            <wp:extent cx="5760720" cy="4036695"/>
            <wp:effectExtent l="0" t="0" r="0" b="1905"/>
            <wp:docPr id="159" name="Obrázo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5760720" cy="4036695"/>
                    </a:xfrm>
                    <a:prstGeom prst="rect">
                      <a:avLst/>
                    </a:prstGeom>
                  </pic:spPr>
                </pic:pic>
              </a:graphicData>
            </a:graphic>
          </wp:inline>
        </w:drawing>
      </w:r>
    </w:p>
    <w:p w:rsidR="00A55F08" w:rsidRDefault="003C20CF" w:rsidP="00A55F08">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59</w:t>
      </w:r>
      <w:r w:rsidR="008F2325">
        <w:rPr>
          <w:noProof/>
        </w:rPr>
        <w:fldChar w:fldCharType="end"/>
      </w:r>
      <w:r>
        <w:t xml:space="preserve"> - Pridanie novej položky účtovného dokladu</w:t>
      </w:r>
    </w:p>
    <w:p w:rsidR="00362428" w:rsidRPr="007A45C4" w:rsidRDefault="00362428" w:rsidP="00362428">
      <w:pPr>
        <w:keepNext/>
        <w:jc w:val="both"/>
        <w:rPr>
          <w:b/>
          <w:u w:val="single"/>
        </w:rPr>
      </w:pPr>
      <w:r w:rsidRPr="007A45C4">
        <w:rPr>
          <w:b/>
          <w:u w:val="single"/>
        </w:rPr>
        <w:lastRenderedPageBreak/>
        <w:t>Publikovanie zmluvy</w:t>
      </w:r>
      <w:r w:rsidRPr="007A45C4" w:rsidDel="00A46CAB">
        <w:rPr>
          <w:b/>
          <w:u w:val="single"/>
        </w:rPr>
        <w:t xml:space="preserve"> </w:t>
      </w:r>
    </w:p>
    <w:p w:rsidR="00362428" w:rsidRDefault="00362428" w:rsidP="00362428">
      <w:pPr>
        <w:keepNext/>
        <w:jc w:val="both"/>
      </w:pPr>
      <w:r>
        <w:t>Pripravenú zmluvu je následne možné publikovať pomocou tlačidla „P</w:t>
      </w:r>
      <w:r w:rsidR="002F7A04">
        <w:t>ublikovať zmluvu“, ktoré je umie</w:t>
      </w:r>
      <w:r>
        <w:t>stnené v pr</w:t>
      </w:r>
      <w:r w:rsidR="00565315">
        <w:t>avej časti obrazovky (obrázok 48</w:t>
      </w:r>
      <w:r>
        <w:t xml:space="preserve">). </w:t>
      </w:r>
    </w:p>
    <w:p w:rsidR="00362428" w:rsidRDefault="00362428" w:rsidP="00362428">
      <w:pPr>
        <w:keepNext/>
        <w:jc w:val="both"/>
      </w:pPr>
      <w:r>
        <w:t>Aby mohla byť zmluva publikovaná musia byť zaškrtnuté všetky potvrdenia:</w:t>
      </w:r>
    </w:p>
    <w:p w:rsidR="00362428" w:rsidRDefault="00362428" w:rsidP="00362428">
      <w:pPr>
        <w:pStyle w:val="Odsekzoznamu"/>
        <w:keepNext/>
        <w:numPr>
          <w:ilvl w:val="0"/>
          <w:numId w:val="11"/>
        </w:numPr>
        <w:jc w:val="both"/>
      </w:pPr>
      <w:r>
        <w:t xml:space="preserve">sponzor má </w:t>
      </w:r>
      <w:proofErr w:type="spellStart"/>
      <w:r>
        <w:t>vysporiadané</w:t>
      </w:r>
      <w:proofErr w:type="spellEnd"/>
      <w:r>
        <w:t xml:space="preserve"> finančné vzťahy so štátnym rozpočtom,</w:t>
      </w:r>
    </w:p>
    <w:p w:rsidR="00362428" w:rsidRDefault="00362428" w:rsidP="00362428">
      <w:pPr>
        <w:pStyle w:val="Odsekzoznamu"/>
        <w:keepNext/>
        <w:numPr>
          <w:ilvl w:val="0"/>
          <w:numId w:val="11"/>
        </w:numPr>
        <w:jc w:val="both"/>
      </w:pPr>
      <w:r>
        <w:t>voči sponzorovi nie je vedené konkurzné konanie, nie je v konkurze, v reštrukturalizácii a nebol proti nemu zamietnutý návrh na vyhlásenie konkurzu pre nedostatok majetku a</w:t>
      </w:r>
    </w:p>
    <w:p w:rsidR="00362428" w:rsidRDefault="00362428" w:rsidP="00362428">
      <w:pPr>
        <w:pStyle w:val="Odsekzoznamu"/>
        <w:keepNext/>
        <w:numPr>
          <w:ilvl w:val="0"/>
          <w:numId w:val="11"/>
        </w:numPr>
        <w:jc w:val="both"/>
      </w:pPr>
      <w:r>
        <w:t>sponzor nemá evidované nedoplatky poistného na zdravotné poistenie, sociálne poistenie a príspevkov na starobné dôchodkové sporenie.</w:t>
      </w:r>
    </w:p>
    <w:p w:rsidR="00362428" w:rsidRDefault="00362428" w:rsidP="00362428">
      <w:pPr>
        <w:keepNext/>
        <w:jc w:val="both"/>
      </w:pPr>
      <w:r>
        <w:t>Po kliknutí na tlačidlo „Publikovať zmluvu“ sa zobrazí „</w:t>
      </w:r>
      <w:r w:rsidRPr="007A45C4">
        <w:t>Upozornenie - chystáte sa publikovať novú verziu zmluvy. Po potvrdení sa zmeny prejavia všetkým používateľom.</w:t>
      </w:r>
      <w:r>
        <w:t>“ Po potvrdení sa zobrazí informácia „Zmluva publikovaná“.</w:t>
      </w:r>
    </w:p>
    <w:p w:rsidR="00362428" w:rsidRDefault="00362428" w:rsidP="00362428">
      <w:pPr>
        <w:keepNext/>
        <w:jc w:val="both"/>
        <w:rPr>
          <w:b/>
          <w:u w:val="single"/>
        </w:rPr>
      </w:pPr>
      <w:r w:rsidRPr="00D55F6B">
        <w:rPr>
          <w:b/>
          <w:u w:val="single"/>
        </w:rPr>
        <w:t xml:space="preserve">Zmazanie </w:t>
      </w:r>
      <w:proofErr w:type="spellStart"/>
      <w:r w:rsidRPr="00D55F6B">
        <w:rPr>
          <w:b/>
          <w:u w:val="single"/>
        </w:rPr>
        <w:t>draftu</w:t>
      </w:r>
      <w:proofErr w:type="spellEnd"/>
      <w:r w:rsidRPr="00D55F6B">
        <w:rPr>
          <w:b/>
          <w:u w:val="single"/>
        </w:rPr>
        <w:t xml:space="preserve"> zmluvy</w:t>
      </w:r>
    </w:p>
    <w:p w:rsidR="00362428" w:rsidRPr="00D55F6B" w:rsidRDefault="00362428" w:rsidP="00362428">
      <w:pPr>
        <w:keepNext/>
        <w:jc w:val="both"/>
      </w:pPr>
      <w:r>
        <w:t>Pokiaľ ešte nie je zmluva publikovaná je možné použiť tla</w:t>
      </w:r>
      <w:r w:rsidR="00E746C5">
        <w:t xml:space="preserve">čidlo „Zmazať </w:t>
      </w:r>
      <w:proofErr w:type="spellStart"/>
      <w:r w:rsidR="00E746C5">
        <w:t>draft</w:t>
      </w:r>
      <w:proofErr w:type="spellEnd"/>
      <w:r w:rsidR="00E746C5">
        <w:t>“ (obrázok 48</w:t>
      </w:r>
      <w:r>
        <w:t>), čím sa vymaže pripravovaná zmluva.</w:t>
      </w:r>
    </w:p>
    <w:p w:rsidR="00362428" w:rsidRDefault="00362428" w:rsidP="00362428">
      <w:pPr>
        <w:keepNext/>
        <w:jc w:val="both"/>
        <w:rPr>
          <w:b/>
          <w:u w:val="single"/>
        </w:rPr>
      </w:pPr>
      <w:r>
        <w:rPr>
          <w:b/>
          <w:u w:val="single"/>
        </w:rPr>
        <w:t>Zrušenie zmluvy</w:t>
      </w:r>
    </w:p>
    <w:p w:rsidR="00362428" w:rsidRPr="00D55F6B" w:rsidRDefault="00362428" w:rsidP="00362428">
      <w:pPr>
        <w:keepNext/>
        <w:jc w:val="both"/>
      </w:pPr>
      <w:r>
        <w:t>Tlač</w:t>
      </w:r>
      <w:r w:rsidR="00E746C5">
        <w:t>idlo „Zrušiť zmluvu“ (obrázok 48</w:t>
      </w:r>
      <w:r>
        <w:t>) je  možné použiť kedykoľvek, či už pred publikovaním alebo po publikovaní zmluvy.</w:t>
      </w:r>
    </w:p>
    <w:p w:rsidR="00362428" w:rsidRDefault="00362428" w:rsidP="00362428">
      <w:pPr>
        <w:keepNext/>
        <w:jc w:val="both"/>
        <w:rPr>
          <w:b/>
          <w:u w:val="single"/>
        </w:rPr>
      </w:pPr>
      <w:r w:rsidRPr="00D55F6B">
        <w:rPr>
          <w:b/>
          <w:u w:val="single"/>
        </w:rPr>
        <w:t>Úprava zmluvy</w:t>
      </w:r>
    </w:p>
    <w:p w:rsidR="00362428" w:rsidRDefault="00362428" w:rsidP="00362428">
      <w:pPr>
        <w:keepNext/>
        <w:jc w:val="center"/>
      </w:pPr>
      <w:r>
        <w:rPr>
          <w:noProof/>
          <w:lang w:eastAsia="sk-SK"/>
        </w:rPr>
        <w:drawing>
          <wp:inline distT="0" distB="0" distL="0" distR="0">
            <wp:extent cx="1665515" cy="342025"/>
            <wp:effectExtent l="0" t="0" r="0" b="1270"/>
            <wp:docPr id="160" name="Obrázo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1719727" cy="353158"/>
                    </a:xfrm>
                    <a:prstGeom prst="rect">
                      <a:avLst/>
                    </a:prstGeom>
                  </pic:spPr>
                </pic:pic>
              </a:graphicData>
            </a:graphic>
          </wp:inline>
        </w:drawing>
      </w:r>
    </w:p>
    <w:p w:rsidR="00362428" w:rsidRPr="00D55F6B" w:rsidRDefault="00362428" w:rsidP="00362428">
      <w:pPr>
        <w:pStyle w:val="Popis"/>
        <w:jc w:val="center"/>
        <w:rPr>
          <w:b/>
          <w:u w:val="single"/>
        </w:rPr>
      </w:pPr>
      <w:r>
        <w:t xml:space="preserve">Obrázok </w:t>
      </w:r>
      <w:r w:rsidR="008F2325">
        <w:fldChar w:fldCharType="begin"/>
      </w:r>
      <w:r w:rsidR="0036755C">
        <w:instrText xml:space="preserve"> SEQ Obrázok \* ARABIC </w:instrText>
      </w:r>
      <w:r w:rsidR="008F2325">
        <w:fldChar w:fldCharType="separate"/>
      </w:r>
      <w:r w:rsidR="0036755C">
        <w:rPr>
          <w:noProof/>
        </w:rPr>
        <w:t>60</w:t>
      </w:r>
      <w:r w:rsidR="008F2325">
        <w:rPr>
          <w:noProof/>
        </w:rPr>
        <w:fldChar w:fldCharType="end"/>
      </w:r>
      <w:r>
        <w:t xml:space="preserve"> - Úprava zmluvy</w:t>
      </w:r>
    </w:p>
    <w:p w:rsidR="003C20CF" w:rsidRDefault="00362428" w:rsidP="00362428">
      <w:pPr>
        <w:keepNext/>
        <w:jc w:val="both"/>
      </w:pPr>
      <w:r>
        <w:t xml:space="preserve">Tlačidlo „Upraviť zmluvu“ sa zobrazí až po publikovaní zmluvy. </w:t>
      </w:r>
      <w:proofErr w:type="spellStart"/>
      <w:r>
        <w:t>Klinutím</w:t>
      </w:r>
      <w:proofErr w:type="spellEnd"/>
      <w:r>
        <w:t xml:space="preserve"> naň sa zobrazí „Upozornenie - chystáte sa modifikovať už publikovanú zmluvu. Po potvrdení sa vytvorí nová verzia zmluvy. Verejnosti sa zmeny prejavia až po publikovaní novej verzie.“ Po potvrdení sa zobrazí informácia „Vytvorený nový </w:t>
      </w:r>
      <w:proofErr w:type="spellStart"/>
      <w:r>
        <w:t>draft</w:t>
      </w:r>
      <w:proofErr w:type="spellEnd"/>
      <w:r>
        <w:t xml:space="preserve"> zmluvy“. Používateľ sa vráti späť na zoznam zmlúv pomocou tlačidla „Späť na zoznam“ a vráti sa do editácie zmluvy. Následne sa zobrazí upozornenie: „Máte otvorenú nepublikovanú verziu zmluvy“. Novo vytvorený </w:t>
      </w:r>
      <w:proofErr w:type="spellStart"/>
      <w:r>
        <w:t>draft</w:t>
      </w:r>
      <w:proofErr w:type="spellEnd"/>
      <w:r>
        <w:t xml:space="preserve"> môže používateľ upraviť a následne znova publikovať.</w:t>
      </w:r>
    </w:p>
    <w:p w:rsidR="006370F6" w:rsidRPr="00E73A7A" w:rsidRDefault="006370F6" w:rsidP="00E73A7A"/>
    <w:p w:rsidR="003E01C4" w:rsidRDefault="00482FAE" w:rsidP="0036755C">
      <w:pPr>
        <w:pStyle w:val="Nadpis4"/>
      </w:pPr>
      <w:r>
        <w:t>Porušenia</w:t>
      </w:r>
    </w:p>
    <w:p w:rsidR="003E01C4" w:rsidRDefault="003E01C4" w:rsidP="003E01C4">
      <w:r>
        <w:t>Záložka obsahuje zoznam evidovaných závažných porušení</w:t>
      </w:r>
      <w:r w:rsidRPr="00F15965">
        <w:t xml:space="preserve"> povinnost</w:t>
      </w:r>
      <w:r w:rsidR="00BC5108">
        <w:t>í</w:t>
      </w:r>
      <w:r>
        <w:t xml:space="preserve"> v zmysle §98 Zákona o športe.</w:t>
      </w:r>
    </w:p>
    <w:p w:rsidR="00711FDB" w:rsidRDefault="0071286C" w:rsidP="0036755C">
      <w:pPr>
        <w:keepNext/>
        <w:jc w:val="center"/>
      </w:pPr>
      <w:r>
        <w:rPr>
          <w:noProof/>
          <w:lang w:eastAsia="sk-SK"/>
        </w:rPr>
        <w:drawing>
          <wp:inline distT="0" distB="0" distL="0" distR="0">
            <wp:extent cx="5760720" cy="925195"/>
            <wp:effectExtent l="0" t="0" r="0" b="8255"/>
            <wp:docPr id="125" name="Obrázo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stretch>
                      <a:fillRect/>
                    </a:stretch>
                  </pic:blipFill>
                  <pic:spPr>
                    <a:xfrm>
                      <a:off x="0" y="0"/>
                      <a:ext cx="5760720" cy="925195"/>
                    </a:xfrm>
                    <a:prstGeom prst="rect">
                      <a:avLst/>
                    </a:prstGeom>
                  </pic:spPr>
                </pic:pic>
              </a:graphicData>
            </a:graphic>
          </wp:inline>
        </w:drawing>
      </w:r>
    </w:p>
    <w:p w:rsidR="00711FDB" w:rsidRDefault="00711FDB" w:rsidP="00711FDB">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61</w:t>
      </w:r>
      <w:r w:rsidR="008F2325">
        <w:rPr>
          <w:noProof/>
        </w:rPr>
        <w:fldChar w:fldCharType="end"/>
      </w:r>
      <w:r>
        <w:t xml:space="preserve"> - Záložka porušenia</w:t>
      </w:r>
    </w:p>
    <w:p w:rsidR="00711FDB" w:rsidRDefault="00711FDB" w:rsidP="00711FDB">
      <w:r>
        <w:lastRenderedPageBreak/>
        <w:t>Pre pridanie nového porušenia povinností (pre právnickú osobu len typ „delikt“) používateľ použije tlačidlo „Pridať“.</w:t>
      </w:r>
    </w:p>
    <w:p w:rsidR="00711FDB" w:rsidRDefault="00711FDB" w:rsidP="00711FDB">
      <w:pPr>
        <w:keepNext/>
        <w:jc w:val="center"/>
      </w:pPr>
      <w:r>
        <w:rPr>
          <w:noProof/>
          <w:lang w:eastAsia="sk-SK"/>
        </w:rPr>
        <w:drawing>
          <wp:inline distT="0" distB="0" distL="0" distR="0">
            <wp:extent cx="5760720" cy="1675130"/>
            <wp:effectExtent l="0" t="0" r="0" b="1270"/>
            <wp:docPr id="162" name="Obrázo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5760720" cy="1675130"/>
                    </a:xfrm>
                    <a:prstGeom prst="rect">
                      <a:avLst/>
                    </a:prstGeom>
                  </pic:spPr>
                </pic:pic>
              </a:graphicData>
            </a:graphic>
          </wp:inline>
        </w:drawing>
      </w:r>
    </w:p>
    <w:p w:rsidR="00711FDB" w:rsidRPr="00711FDB" w:rsidRDefault="00711FDB" w:rsidP="00711FDB">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62</w:t>
      </w:r>
      <w:r w:rsidR="008F2325">
        <w:rPr>
          <w:noProof/>
        </w:rPr>
        <w:fldChar w:fldCharType="end"/>
      </w:r>
      <w:r>
        <w:t xml:space="preserve"> - Pridanie nového porušenia povinností</w:t>
      </w:r>
    </w:p>
    <w:p w:rsidR="003E01C4" w:rsidRDefault="003E01C4" w:rsidP="0036755C">
      <w:pPr>
        <w:jc w:val="both"/>
      </w:pPr>
      <w:r>
        <w:t xml:space="preserve">Po kliknutí na ikonku editovať sa zobrazí editačný formulár </w:t>
      </w:r>
      <w:r w:rsidR="004131F4">
        <w:t>porušenia</w:t>
      </w:r>
      <w:r>
        <w:t>.</w:t>
      </w:r>
    </w:p>
    <w:p w:rsidR="00FF4EF9" w:rsidRPr="00FF4EF9" w:rsidRDefault="00FF4EF9" w:rsidP="00FF4EF9"/>
    <w:p w:rsidR="006370F6" w:rsidRDefault="006370F6" w:rsidP="0036755C">
      <w:pPr>
        <w:pStyle w:val="Nadpis4"/>
      </w:pPr>
      <w:r>
        <w:t>Správcovia</w:t>
      </w:r>
    </w:p>
    <w:p w:rsidR="006370F6" w:rsidRPr="00E73A7A" w:rsidRDefault="006370F6" w:rsidP="0036755C">
      <w:pPr>
        <w:jc w:val="both"/>
      </w:pPr>
      <w:r>
        <w:t>Záložka eviduje osoby ktorým je pridele</w:t>
      </w:r>
      <w:r w:rsidR="006C6DFB">
        <w:t>né</w:t>
      </w:r>
      <w:r>
        <w:t xml:space="preserve"> oprávnenie pre správu </w:t>
      </w:r>
      <w:r w:rsidR="006C6DFB">
        <w:t>organizácie</w:t>
      </w:r>
      <w:r>
        <w:t xml:space="preserve"> alebo zmlúv.</w:t>
      </w:r>
    </w:p>
    <w:p w:rsidR="00155E91" w:rsidRDefault="00155E91" w:rsidP="00155E91">
      <w:pPr>
        <w:keepNext/>
        <w:jc w:val="center"/>
      </w:pPr>
      <w:r>
        <w:rPr>
          <w:noProof/>
          <w:lang w:eastAsia="sk-SK"/>
        </w:rPr>
        <w:drawing>
          <wp:inline distT="0" distB="0" distL="0" distR="0">
            <wp:extent cx="5706035" cy="673809"/>
            <wp:effectExtent l="0" t="0" r="0" b="0"/>
            <wp:docPr id="165" name="Obrázok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cstate="print"/>
                    <a:srcRect t="35573" r="949"/>
                    <a:stretch/>
                  </pic:blipFill>
                  <pic:spPr bwMode="auto">
                    <a:xfrm>
                      <a:off x="0" y="0"/>
                      <a:ext cx="5706035" cy="67380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6370F6" w:rsidRDefault="00155E91" w:rsidP="00155E9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63</w:t>
      </w:r>
      <w:r w:rsidR="008F2325">
        <w:rPr>
          <w:noProof/>
        </w:rPr>
        <w:fldChar w:fldCharType="end"/>
      </w:r>
      <w:r>
        <w:t xml:space="preserve"> - Záložka správcovia</w:t>
      </w:r>
    </w:p>
    <w:p w:rsidR="006C6DFB" w:rsidRDefault="006C6DFB" w:rsidP="0036755C">
      <w:pPr>
        <w:jc w:val="both"/>
      </w:pPr>
      <w:r>
        <w:t xml:space="preserve">Pre pridanie nového správcu danej organizácie používateľ klikne na tlačidlo „Pridať“. </w:t>
      </w:r>
      <w:r w:rsidR="00781675">
        <w:t>Táto funkcionalita je vyslovene pre administrátora, pretože správna cesta ako prideliť oprávnenie na správu organizácie je podaním a schválením žiadosti o prístup cez portál na podávanie žiadostí.</w:t>
      </w:r>
    </w:p>
    <w:p w:rsidR="00155E91" w:rsidRDefault="003E2B18" w:rsidP="00155E91">
      <w:pPr>
        <w:keepNext/>
        <w:jc w:val="center"/>
      </w:pPr>
      <w:r w:rsidRPr="003E2B18">
        <w:rPr>
          <w:noProof/>
          <w:lang w:eastAsia="sk-SK"/>
        </w:rPr>
        <w:t xml:space="preserve"> </w:t>
      </w:r>
      <w:r>
        <w:rPr>
          <w:noProof/>
          <w:lang w:eastAsia="sk-SK"/>
        </w:rPr>
        <w:drawing>
          <wp:inline distT="0" distB="0" distL="0" distR="0">
            <wp:extent cx="5760720" cy="2482850"/>
            <wp:effectExtent l="0" t="0" r="0" b="0"/>
            <wp:docPr id="126" name="Obrázo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stretch>
                      <a:fillRect/>
                    </a:stretch>
                  </pic:blipFill>
                  <pic:spPr>
                    <a:xfrm>
                      <a:off x="0" y="0"/>
                      <a:ext cx="5760720" cy="2482850"/>
                    </a:xfrm>
                    <a:prstGeom prst="rect">
                      <a:avLst/>
                    </a:prstGeom>
                  </pic:spPr>
                </pic:pic>
              </a:graphicData>
            </a:graphic>
          </wp:inline>
        </w:drawing>
      </w:r>
    </w:p>
    <w:p w:rsidR="006370F6" w:rsidRDefault="00155E91" w:rsidP="00155E91">
      <w:pPr>
        <w:pStyle w:val="Popis"/>
        <w:jc w:val="center"/>
      </w:pPr>
      <w:r>
        <w:t xml:space="preserve">Obrázok </w:t>
      </w:r>
      <w:r w:rsidR="008F2325">
        <w:fldChar w:fldCharType="begin"/>
      </w:r>
      <w:r w:rsidR="0036755C">
        <w:instrText xml:space="preserve"> SEQ Obrázok \* ARABIC </w:instrText>
      </w:r>
      <w:r w:rsidR="008F2325">
        <w:fldChar w:fldCharType="separate"/>
      </w:r>
      <w:r w:rsidR="0036755C">
        <w:rPr>
          <w:noProof/>
        </w:rPr>
        <w:t>64</w:t>
      </w:r>
      <w:r w:rsidR="008F2325">
        <w:rPr>
          <w:noProof/>
        </w:rPr>
        <w:fldChar w:fldCharType="end"/>
      </w:r>
      <w:r>
        <w:t xml:space="preserve"> - Pridanie nového správcu organizácie</w:t>
      </w:r>
    </w:p>
    <w:p w:rsidR="007C1CFD" w:rsidRDefault="00CE629D" w:rsidP="00CE629D">
      <w:pPr>
        <w:jc w:val="both"/>
      </w:pPr>
      <w:r>
        <w:t xml:space="preserve">Používateľ vyberie osobu, ktorá bude spravovať organizáciu a vyberie oprávnenie (správca organizácie, správca zmlúv). </w:t>
      </w:r>
      <w:r w:rsidR="00980DF5">
        <w:t xml:space="preserve">V prípade ak chceme prideliť právo osobe ktorá nemá zadaný email, systém upozorní </w:t>
      </w:r>
      <w:proofErr w:type="spellStart"/>
      <w:r w:rsidR="00980DF5">
        <w:t>informáčnou</w:t>
      </w:r>
      <w:proofErr w:type="spellEnd"/>
      <w:r w:rsidR="00980DF5">
        <w:t xml:space="preserve"> </w:t>
      </w:r>
      <w:proofErr w:type="spellStart"/>
      <w:r w:rsidR="00980DF5">
        <w:t>hláškou</w:t>
      </w:r>
      <w:proofErr w:type="spellEnd"/>
      <w:r w:rsidR="00980DF5">
        <w:t xml:space="preserve"> a umožní zadať email.</w:t>
      </w:r>
      <w:r w:rsidR="003E2B18">
        <w:t xml:space="preserve"> Pokiaľ e-mail nastavený je a osoba </w:t>
      </w:r>
      <w:r w:rsidR="003E2B18">
        <w:lastRenderedPageBreak/>
        <w:t xml:space="preserve">doteraz nemala vytvorený účet v intranete, zobrazí sa informačná </w:t>
      </w:r>
      <w:proofErr w:type="spellStart"/>
      <w:r w:rsidR="003E2B18">
        <w:t>hláška</w:t>
      </w:r>
      <w:proofErr w:type="spellEnd"/>
      <w:r w:rsidR="003E2B18">
        <w:t xml:space="preserve"> o tom, že bude zriadený nový používateľský účet s prihlasovacím menom, ktoré je totožné s e-mailom.</w:t>
      </w:r>
    </w:p>
    <w:p w:rsidR="00CE629D" w:rsidRDefault="00CE629D" w:rsidP="007C1CFD"/>
    <w:p w:rsidR="00482FAE" w:rsidRDefault="00482FAE" w:rsidP="0036755C">
      <w:pPr>
        <w:pStyle w:val="Nadpis4"/>
      </w:pPr>
      <w:r>
        <w:t>História zmien</w:t>
      </w:r>
    </w:p>
    <w:p w:rsidR="008E5D43" w:rsidRDefault="008E5D43" w:rsidP="008E5D43">
      <w:pPr>
        <w:jc w:val="both"/>
      </w:pPr>
      <w:r>
        <w:t>Záložka obsahuje záznamy o akejkoľvek akcii (pridávanie, editácia, vymazanie) nad organizáciou. Kliknutím na daný typ zmeny si používateľ zobrazí detaily zmeny, ktorých súčasťou je aj porovnanie nových hodnôt voči pôvodným hodnotám.</w:t>
      </w:r>
    </w:p>
    <w:p w:rsidR="001E2680" w:rsidRDefault="001E2680" w:rsidP="0036755C">
      <w:pPr>
        <w:keepNext/>
        <w:jc w:val="center"/>
      </w:pPr>
      <w:r>
        <w:rPr>
          <w:noProof/>
          <w:lang w:eastAsia="sk-SK"/>
        </w:rPr>
        <w:drawing>
          <wp:inline distT="0" distB="0" distL="0" distR="0">
            <wp:extent cx="5760720" cy="878205"/>
            <wp:effectExtent l="0" t="0" r="0" b="0"/>
            <wp:docPr id="127" name="Obrázo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5760720" cy="878205"/>
                    </a:xfrm>
                    <a:prstGeom prst="rect">
                      <a:avLst/>
                    </a:prstGeom>
                  </pic:spPr>
                </pic:pic>
              </a:graphicData>
            </a:graphic>
          </wp:inline>
        </w:drawing>
      </w:r>
    </w:p>
    <w:p w:rsidR="001E2680" w:rsidRDefault="001E2680" w:rsidP="0036755C">
      <w:pPr>
        <w:pStyle w:val="Popis"/>
        <w:jc w:val="center"/>
      </w:pPr>
      <w:r>
        <w:t xml:space="preserve">Obrázok </w:t>
      </w:r>
      <w:fldSimple w:instr=" SEQ Obrázok \* ARABIC ">
        <w:r w:rsidR="0036755C">
          <w:rPr>
            <w:noProof/>
          </w:rPr>
          <w:t>65</w:t>
        </w:r>
      </w:fldSimple>
      <w:r>
        <w:t xml:space="preserve"> - História zmien pre RPOŠ</w:t>
      </w:r>
    </w:p>
    <w:p w:rsidR="00765566" w:rsidRDefault="00C70ECF" w:rsidP="0036755C">
      <w:r>
        <w:t>Kliknutím na typ zmeny napr. „Pridanie činnosti“ sa používateľovi zobrazí detail zmien.</w:t>
      </w:r>
    </w:p>
    <w:p w:rsidR="00C70ECF" w:rsidRDefault="00C70ECF" w:rsidP="0036755C">
      <w:pPr>
        <w:keepNext/>
        <w:jc w:val="center"/>
      </w:pPr>
      <w:r>
        <w:rPr>
          <w:noProof/>
          <w:lang w:eastAsia="sk-SK"/>
        </w:rPr>
        <w:drawing>
          <wp:inline distT="0" distB="0" distL="0" distR="0">
            <wp:extent cx="5760720" cy="2098040"/>
            <wp:effectExtent l="0" t="0" r="0" b="0"/>
            <wp:docPr id="128" name="Obrázo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stretch>
                      <a:fillRect/>
                    </a:stretch>
                  </pic:blipFill>
                  <pic:spPr>
                    <a:xfrm>
                      <a:off x="0" y="0"/>
                      <a:ext cx="5760720" cy="2098040"/>
                    </a:xfrm>
                    <a:prstGeom prst="rect">
                      <a:avLst/>
                    </a:prstGeom>
                  </pic:spPr>
                </pic:pic>
              </a:graphicData>
            </a:graphic>
          </wp:inline>
        </w:drawing>
      </w:r>
    </w:p>
    <w:p w:rsidR="00C70ECF" w:rsidRDefault="00C70ECF" w:rsidP="0036755C">
      <w:pPr>
        <w:pStyle w:val="Popis"/>
        <w:jc w:val="center"/>
      </w:pPr>
      <w:r>
        <w:t xml:space="preserve">Obrázok </w:t>
      </w:r>
      <w:fldSimple w:instr=" SEQ Obrázok \* ARABIC ">
        <w:r w:rsidR="0036755C">
          <w:rPr>
            <w:noProof/>
          </w:rPr>
          <w:t>66</w:t>
        </w:r>
      </w:fldSimple>
      <w:r>
        <w:t xml:space="preserve"> - História zmien - detail "Pridanie činnosti"</w:t>
      </w:r>
    </w:p>
    <w:p w:rsidR="00C70ECF" w:rsidRDefault="00C70ECF" w:rsidP="0036755C"/>
    <w:p w:rsidR="00802826" w:rsidRDefault="00802826" w:rsidP="0036755C">
      <w:pPr>
        <w:pStyle w:val="Nadpis1"/>
        <w:spacing w:line="360" w:lineRule="auto"/>
      </w:pPr>
      <w:bookmarkStart w:id="188" w:name="_Toc509384765"/>
      <w:r>
        <w:lastRenderedPageBreak/>
        <w:t>Povinné informácie</w:t>
      </w:r>
      <w:bookmarkEnd w:id="188"/>
    </w:p>
    <w:p w:rsidR="00802826" w:rsidRDefault="00B304E0">
      <w:pPr>
        <w:jc w:val="both"/>
      </w:pPr>
      <w:r>
        <w:t>Register povinne zverejňovaných informácií právnických osôb je dostupný prostredníctvom hlavného menu – Povinné informácie.</w:t>
      </w:r>
    </w:p>
    <w:p w:rsidR="00B304E0" w:rsidRDefault="00B304E0" w:rsidP="0036755C">
      <w:pPr>
        <w:keepNext/>
        <w:jc w:val="center"/>
      </w:pPr>
      <w:r>
        <w:rPr>
          <w:noProof/>
          <w:lang w:eastAsia="sk-SK"/>
        </w:rPr>
        <w:drawing>
          <wp:inline distT="0" distB="0" distL="0" distR="0">
            <wp:extent cx="5760720" cy="1742440"/>
            <wp:effectExtent l="0" t="0" r="0" b="0"/>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stretch>
                      <a:fillRect/>
                    </a:stretch>
                  </pic:blipFill>
                  <pic:spPr>
                    <a:xfrm>
                      <a:off x="0" y="0"/>
                      <a:ext cx="5760720" cy="1742440"/>
                    </a:xfrm>
                    <a:prstGeom prst="rect">
                      <a:avLst/>
                    </a:prstGeom>
                  </pic:spPr>
                </pic:pic>
              </a:graphicData>
            </a:graphic>
          </wp:inline>
        </w:drawing>
      </w:r>
    </w:p>
    <w:p w:rsidR="00B304E0" w:rsidRDefault="00B304E0" w:rsidP="0036755C">
      <w:pPr>
        <w:pStyle w:val="Popis"/>
        <w:jc w:val="center"/>
      </w:pPr>
      <w:r>
        <w:t xml:space="preserve">Obrázok </w:t>
      </w:r>
      <w:fldSimple w:instr=" SEQ Obrázok \* ARABIC ">
        <w:r w:rsidR="0036755C">
          <w:rPr>
            <w:noProof/>
          </w:rPr>
          <w:t>67</w:t>
        </w:r>
      </w:fldSimple>
      <w:r>
        <w:t xml:space="preserve"> - Register povinné zverejňovaných informácií</w:t>
      </w:r>
    </w:p>
    <w:p w:rsidR="00B304E0" w:rsidRDefault="00AF140D">
      <w:pPr>
        <w:jc w:val="both"/>
      </w:pPr>
      <w:r>
        <w:t xml:space="preserve">Pre pridanie novej povinne zverejňovanej informácie do registra klikne používateľ na tlačidlo „Pridať“. Zobrazí sa formulár, ktorý je totožný s tým z RPOŠ v kapitole </w:t>
      </w:r>
      <w:r w:rsidR="00277FB2">
        <w:t>2.1.2</w:t>
      </w:r>
      <w:r>
        <w:t>.</w:t>
      </w:r>
      <w:r w:rsidR="00277FB2">
        <w:t>7.</w:t>
      </w:r>
      <w:r>
        <w:t xml:space="preserve"> Rozdiel je v tom, že v RPOŠ v detaile organizácie už bola daná organizácia </w:t>
      </w:r>
      <w:proofErr w:type="spellStart"/>
      <w:r>
        <w:t>predvyplnená</w:t>
      </w:r>
      <w:proofErr w:type="spellEnd"/>
      <w:r>
        <w:t xml:space="preserve"> a v registri povinne zverejňovaných informácií je potrebné zvoliť organizáciu.</w:t>
      </w:r>
    </w:p>
    <w:p w:rsidR="00AF140D" w:rsidRDefault="00AF140D" w:rsidP="0036755C">
      <w:pPr>
        <w:keepNext/>
        <w:jc w:val="center"/>
      </w:pPr>
      <w:r>
        <w:rPr>
          <w:noProof/>
          <w:lang w:eastAsia="sk-SK"/>
        </w:rPr>
        <w:drawing>
          <wp:inline distT="0" distB="0" distL="0" distR="0">
            <wp:extent cx="5760720" cy="1903730"/>
            <wp:effectExtent l="0" t="0" r="0" b="1270"/>
            <wp:docPr id="130" name="Obrázo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5760720" cy="1903730"/>
                    </a:xfrm>
                    <a:prstGeom prst="rect">
                      <a:avLst/>
                    </a:prstGeom>
                  </pic:spPr>
                </pic:pic>
              </a:graphicData>
            </a:graphic>
          </wp:inline>
        </w:drawing>
      </w:r>
    </w:p>
    <w:p w:rsidR="00AF140D" w:rsidRDefault="00AF140D" w:rsidP="0036755C">
      <w:pPr>
        <w:pStyle w:val="Popis"/>
        <w:jc w:val="center"/>
      </w:pPr>
      <w:r>
        <w:t xml:space="preserve">Obrázok </w:t>
      </w:r>
      <w:fldSimple w:instr=" SEQ Obrázok \* ARABIC ">
        <w:r w:rsidR="0036755C">
          <w:rPr>
            <w:noProof/>
          </w:rPr>
          <w:t>68</w:t>
        </w:r>
      </w:fldSimple>
      <w:r>
        <w:t xml:space="preserve"> - Pridanie novej povinne zverejňovanej informácie</w:t>
      </w:r>
    </w:p>
    <w:p w:rsidR="00AF140D" w:rsidRDefault="00593F95">
      <w:pPr>
        <w:jc w:val="both"/>
      </w:pPr>
      <w:r>
        <w:t>Po vyplnení formulára používateľ klikne na tlačidlo „Uložiť“.</w:t>
      </w:r>
      <w:r w:rsidR="007F2405">
        <w:t xml:space="preserve"> Následne sa zobrazí uložený záznam s možnosťou doplnenia prílohy. Po vložení prílohy používateľ pokračuje kliknutím na tlačidlo „Aktualizovať“.</w:t>
      </w:r>
    </w:p>
    <w:p w:rsidR="00BC1CD2" w:rsidRDefault="00BC1CD2" w:rsidP="0036755C">
      <w:pPr>
        <w:keepNext/>
        <w:jc w:val="center"/>
      </w:pPr>
      <w:r>
        <w:rPr>
          <w:noProof/>
          <w:lang w:eastAsia="sk-SK"/>
        </w:rPr>
        <w:lastRenderedPageBreak/>
        <w:drawing>
          <wp:inline distT="0" distB="0" distL="0" distR="0">
            <wp:extent cx="5760720" cy="3090545"/>
            <wp:effectExtent l="0" t="0" r="0" b="0"/>
            <wp:docPr id="132" name="Obrázo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5760720" cy="3090545"/>
                    </a:xfrm>
                    <a:prstGeom prst="rect">
                      <a:avLst/>
                    </a:prstGeom>
                  </pic:spPr>
                </pic:pic>
              </a:graphicData>
            </a:graphic>
          </wp:inline>
        </w:drawing>
      </w:r>
    </w:p>
    <w:p w:rsidR="00BC1CD2" w:rsidRDefault="00BC1CD2" w:rsidP="0036755C">
      <w:pPr>
        <w:pStyle w:val="Popis"/>
        <w:jc w:val="center"/>
      </w:pPr>
      <w:r>
        <w:t xml:space="preserve">Obrázok </w:t>
      </w:r>
      <w:fldSimple w:instr=" SEQ Obrázok \* ARABIC ">
        <w:r w:rsidR="0036755C">
          <w:rPr>
            <w:noProof/>
          </w:rPr>
          <w:t>69</w:t>
        </w:r>
      </w:fldSimple>
      <w:r>
        <w:t xml:space="preserve"> - Pridanie prílohy k záznamu s povinne zverejňovanou informáciou</w:t>
      </w:r>
    </w:p>
    <w:p w:rsidR="00EE5DDC" w:rsidRDefault="00EE5DDC">
      <w:pPr>
        <w:jc w:val="both"/>
      </w:pPr>
      <w:r>
        <w:t>Editačný formulár sa dá zobraziť aj kliknutím na ikonku editácie v stĺpci akcia alebo kliknutím na samotný názov informácie. Takto vložená informácia do registra sa následne bude zobrazovať aj v detaile organizácie v časti „Povinné informácie“.</w:t>
      </w:r>
    </w:p>
    <w:p w:rsidR="00A26F08" w:rsidRPr="00EE5DDC" w:rsidRDefault="00A26F08" w:rsidP="0036755C">
      <w:pPr>
        <w:jc w:val="center"/>
      </w:pPr>
    </w:p>
    <w:p w:rsidR="00802826" w:rsidRDefault="00802826" w:rsidP="0036755C">
      <w:pPr>
        <w:pStyle w:val="Nadpis1"/>
        <w:spacing w:line="360" w:lineRule="auto"/>
      </w:pPr>
      <w:bookmarkStart w:id="189" w:name="_Toc509384766"/>
      <w:r>
        <w:lastRenderedPageBreak/>
        <w:t>Výsledky</w:t>
      </w:r>
      <w:bookmarkEnd w:id="189"/>
    </w:p>
    <w:p w:rsidR="006B0B21" w:rsidRDefault="00D55817" w:rsidP="0036755C">
      <w:r>
        <w:t>Register športových výsledkov je dostupný prostredníctvom hlavného menu – Výsledky.</w:t>
      </w:r>
    </w:p>
    <w:p w:rsidR="00D55817" w:rsidRDefault="00D55817" w:rsidP="0036755C">
      <w:pPr>
        <w:keepNext/>
        <w:jc w:val="center"/>
      </w:pPr>
      <w:r>
        <w:rPr>
          <w:noProof/>
          <w:lang w:eastAsia="sk-SK"/>
        </w:rPr>
        <w:drawing>
          <wp:inline distT="0" distB="0" distL="0" distR="0">
            <wp:extent cx="5760720" cy="1581150"/>
            <wp:effectExtent l="0" t="0" r="0" b="0"/>
            <wp:docPr id="136" name="Obrázo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cstate="print"/>
                    <a:stretch>
                      <a:fillRect/>
                    </a:stretch>
                  </pic:blipFill>
                  <pic:spPr>
                    <a:xfrm>
                      <a:off x="0" y="0"/>
                      <a:ext cx="5760720" cy="1581150"/>
                    </a:xfrm>
                    <a:prstGeom prst="rect">
                      <a:avLst/>
                    </a:prstGeom>
                  </pic:spPr>
                </pic:pic>
              </a:graphicData>
            </a:graphic>
          </wp:inline>
        </w:drawing>
      </w:r>
    </w:p>
    <w:p w:rsidR="00D55817" w:rsidRDefault="00D55817" w:rsidP="0036755C">
      <w:pPr>
        <w:pStyle w:val="Popis"/>
        <w:jc w:val="center"/>
      </w:pPr>
      <w:r>
        <w:t xml:space="preserve">Obrázok </w:t>
      </w:r>
      <w:fldSimple w:instr=" SEQ Obrázok \* ARABIC ">
        <w:r w:rsidR="0036755C">
          <w:rPr>
            <w:noProof/>
          </w:rPr>
          <w:t>70</w:t>
        </w:r>
      </w:fldSimple>
      <w:r>
        <w:t xml:space="preserve"> - Register športových výsledkov</w:t>
      </w:r>
    </w:p>
    <w:p w:rsidR="00CE4158" w:rsidRDefault="00CE4158">
      <w:pPr>
        <w:jc w:val="both"/>
      </w:pPr>
      <w:r>
        <w:t xml:space="preserve">Pre pridanie nového športového výsledku do registra klikne používateľ na tlačidlo „Pridať“. </w:t>
      </w:r>
    </w:p>
    <w:p w:rsidR="00CE4158" w:rsidRDefault="00CE4158" w:rsidP="0036755C">
      <w:pPr>
        <w:keepNext/>
        <w:jc w:val="center"/>
      </w:pPr>
      <w:r>
        <w:rPr>
          <w:noProof/>
          <w:lang w:eastAsia="sk-SK"/>
        </w:rPr>
        <w:drawing>
          <wp:inline distT="0" distB="0" distL="0" distR="0">
            <wp:extent cx="5760720" cy="1960245"/>
            <wp:effectExtent l="0" t="0" r="0" b="1905"/>
            <wp:docPr id="137" name="Obrázo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stretch>
                      <a:fillRect/>
                    </a:stretch>
                  </pic:blipFill>
                  <pic:spPr>
                    <a:xfrm>
                      <a:off x="0" y="0"/>
                      <a:ext cx="5760720" cy="1960245"/>
                    </a:xfrm>
                    <a:prstGeom prst="rect">
                      <a:avLst/>
                    </a:prstGeom>
                  </pic:spPr>
                </pic:pic>
              </a:graphicData>
            </a:graphic>
          </wp:inline>
        </w:drawing>
      </w:r>
    </w:p>
    <w:p w:rsidR="00CE4158" w:rsidRDefault="00CE4158" w:rsidP="0036755C">
      <w:pPr>
        <w:pStyle w:val="Popis"/>
        <w:jc w:val="center"/>
      </w:pPr>
      <w:r>
        <w:t xml:space="preserve">Obrázok </w:t>
      </w:r>
      <w:fldSimple w:instr=" SEQ Obrázok \* ARABIC ">
        <w:r w:rsidR="0036755C">
          <w:rPr>
            <w:noProof/>
          </w:rPr>
          <w:t>71</w:t>
        </w:r>
      </w:fldSimple>
      <w:r>
        <w:t xml:space="preserve"> - Pridanie športového výsledku</w:t>
      </w:r>
    </w:p>
    <w:p w:rsidR="00CE4158" w:rsidRDefault="00CE4158" w:rsidP="0036755C">
      <w:r>
        <w:t>Umiestnenie je možné zadať dvomi spôsobmi:</w:t>
      </w:r>
    </w:p>
    <w:p w:rsidR="00CE4158" w:rsidRDefault="00CE4158" w:rsidP="0036755C">
      <w:pPr>
        <w:pStyle w:val="Odsekzoznamu"/>
        <w:numPr>
          <w:ilvl w:val="0"/>
          <w:numId w:val="12"/>
        </w:numPr>
      </w:pPr>
      <w:r w:rsidRPr="00CE4158">
        <w:t xml:space="preserve">povolené 'x' </w:t>
      </w:r>
    </w:p>
    <w:p w:rsidR="00CE4158" w:rsidRDefault="00CE4158" w:rsidP="0036755C">
      <w:pPr>
        <w:pStyle w:val="Odsekzoznamu"/>
        <w:numPr>
          <w:ilvl w:val="0"/>
          <w:numId w:val="12"/>
        </w:numPr>
      </w:pPr>
      <w:r>
        <w:t>alebo 'x - x'</w:t>
      </w:r>
    </w:p>
    <w:p w:rsidR="00CE4158" w:rsidRPr="00CE4158" w:rsidRDefault="00CE4158" w:rsidP="0036755C">
      <w:r>
        <w:t>Na záver používateľ vyberie športovca/</w:t>
      </w:r>
      <w:proofErr w:type="spellStart"/>
      <w:r>
        <w:t>ov</w:t>
      </w:r>
      <w:proofErr w:type="spellEnd"/>
      <w:r>
        <w:t xml:space="preserve"> z registra RFOŠ. Po </w:t>
      </w:r>
      <w:proofErr w:type="spellStart"/>
      <w:r>
        <w:t>klinutí</w:t>
      </w:r>
      <w:proofErr w:type="spellEnd"/>
      <w:r>
        <w:t xml:space="preserve"> na tlačidlo „Uložiť“ sa daný záznam uloží do registra a taktiež do RPOŠ v časti Výsledky po organizáciami, ku ktorej sú osoby príslušné.</w:t>
      </w:r>
    </w:p>
    <w:p w:rsidR="00802826" w:rsidRPr="000C54A2" w:rsidRDefault="00802826" w:rsidP="000C54A2">
      <w:pPr>
        <w:jc w:val="both"/>
      </w:pPr>
    </w:p>
    <w:sectPr w:rsidR="00802826" w:rsidRPr="000C54A2" w:rsidSect="008F232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libri Light">
    <w:altName w:val="Arial"/>
    <w:charset w:val="EE"/>
    <w:family w:val="swiss"/>
    <w:pitch w:val="variable"/>
    <w:sig w:usb0="00000000"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41A2C"/>
    <w:multiLevelType w:val="hybridMultilevel"/>
    <w:tmpl w:val="EFC26D2A"/>
    <w:lvl w:ilvl="0" w:tplc="041B0001">
      <w:start w:val="1"/>
      <w:numFmt w:val="bullet"/>
      <w:lvlText w:val=""/>
      <w:lvlJc w:val="left"/>
      <w:pPr>
        <w:ind w:left="917" w:hanging="360"/>
      </w:pPr>
      <w:rPr>
        <w:rFonts w:ascii="Symbol" w:hAnsi="Symbol" w:hint="default"/>
      </w:rPr>
    </w:lvl>
    <w:lvl w:ilvl="1" w:tplc="041B0003" w:tentative="1">
      <w:start w:val="1"/>
      <w:numFmt w:val="bullet"/>
      <w:lvlText w:val="o"/>
      <w:lvlJc w:val="left"/>
      <w:pPr>
        <w:ind w:left="1637" w:hanging="360"/>
      </w:pPr>
      <w:rPr>
        <w:rFonts w:ascii="Courier New" w:hAnsi="Courier New" w:cs="Courier New" w:hint="default"/>
      </w:rPr>
    </w:lvl>
    <w:lvl w:ilvl="2" w:tplc="041B0005" w:tentative="1">
      <w:start w:val="1"/>
      <w:numFmt w:val="bullet"/>
      <w:lvlText w:val=""/>
      <w:lvlJc w:val="left"/>
      <w:pPr>
        <w:ind w:left="2357" w:hanging="360"/>
      </w:pPr>
      <w:rPr>
        <w:rFonts w:ascii="Wingdings" w:hAnsi="Wingdings" w:hint="default"/>
      </w:rPr>
    </w:lvl>
    <w:lvl w:ilvl="3" w:tplc="041B0001" w:tentative="1">
      <w:start w:val="1"/>
      <w:numFmt w:val="bullet"/>
      <w:lvlText w:val=""/>
      <w:lvlJc w:val="left"/>
      <w:pPr>
        <w:ind w:left="3077" w:hanging="360"/>
      </w:pPr>
      <w:rPr>
        <w:rFonts w:ascii="Symbol" w:hAnsi="Symbol" w:hint="default"/>
      </w:rPr>
    </w:lvl>
    <w:lvl w:ilvl="4" w:tplc="041B0003" w:tentative="1">
      <w:start w:val="1"/>
      <w:numFmt w:val="bullet"/>
      <w:lvlText w:val="o"/>
      <w:lvlJc w:val="left"/>
      <w:pPr>
        <w:ind w:left="3797" w:hanging="360"/>
      </w:pPr>
      <w:rPr>
        <w:rFonts w:ascii="Courier New" w:hAnsi="Courier New" w:cs="Courier New" w:hint="default"/>
      </w:rPr>
    </w:lvl>
    <w:lvl w:ilvl="5" w:tplc="041B0005" w:tentative="1">
      <w:start w:val="1"/>
      <w:numFmt w:val="bullet"/>
      <w:lvlText w:val=""/>
      <w:lvlJc w:val="left"/>
      <w:pPr>
        <w:ind w:left="4517" w:hanging="360"/>
      </w:pPr>
      <w:rPr>
        <w:rFonts w:ascii="Wingdings" w:hAnsi="Wingdings" w:hint="default"/>
      </w:rPr>
    </w:lvl>
    <w:lvl w:ilvl="6" w:tplc="041B0001" w:tentative="1">
      <w:start w:val="1"/>
      <w:numFmt w:val="bullet"/>
      <w:lvlText w:val=""/>
      <w:lvlJc w:val="left"/>
      <w:pPr>
        <w:ind w:left="5237" w:hanging="360"/>
      </w:pPr>
      <w:rPr>
        <w:rFonts w:ascii="Symbol" w:hAnsi="Symbol" w:hint="default"/>
      </w:rPr>
    </w:lvl>
    <w:lvl w:ilvl="7" w:tplc="041B0003" w:tentative="1">
      <w:start w:val="1"/>
      <w:numFmt w:val="bullet"/>
      <w:lvlText w:val="o"/>
      <w:lvlJc w:val="left"/>
      <w:pPr>
        <w:ind w:left="5957" w:hanging="360"/>
      </w:pPr>
      <w:rPr>
        <w:rFonts w:ascii="Courier New" w:hAnsi="Courier New" w:cs="Courier New" w:hint="default"/>
      </w:rPr>
    </w:lvl>
    <w:lvl w:ilvl="8" w:tplc="041B0005" w:tentative="1">
      <w:start w:val="1"/>
      <w:numFmt w:val="bullet"/>
      <w:lvlText w:val=""/>
      <w:lvlJc w:val="left"/>
      <w:pPr>
        <w:ind w:left="6677" w:hanging="360"/>
      </w:pPr>
      <w:rPr>
        <w:rFonts w:ascii="Wingdings" w:hAnsi="Wingdings" w:hint="default"/>
      </w:rPr>
    </w:lvl>
  </w:abstractNum>
  <w:abstractNum w:abstractNumId="1">
    <w:nsid w:val="0217691A"/>
    <w:multiLevelType w:val="hybridMultilevel"/>
    <w:tmpl w:val="8C5C1B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79C09DF"/>
    <w:multiLevelType w:val="hybridMultilevel"/>
    <w:tmpl w:val="9F4CA9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44E3194"/>
    <w:multiLevelType w:val="hybridMultilevel"/>
    <w:tmpl w:val="91CCE2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340A116B"/>
    <w:multiLevelType w:val="hybridMultilevel"/>
    <w:tmpl w:val="F68635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44A66501"/>
    <w:multiLevelType w:val="hybridMultilevel"/>
    <w:tmpl w:val="63F078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4882795B"/>
    <w:multiLevelType w:val="hybridMultilevel"/>
    <w:tmpl w:val="C6C05C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5B1D3B51"/>
    <w:multiLevelType w:val="hybridMultilevel"/>
    <w:tmpl w:val="815E624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66201888"/>
    <w:multiLevelType w:val="multilevel"/>
    <w:tmpl w:val="66FC3A7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9">
    <w:nsid w:val="6D76138B"/>
    <w:multiLevelType w:val="hybridMultilevel"/>
    <w:tmpl w:val="D750C8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6F032171"/>
    <w:multiLevelType w:val="hybridMultilevel"/>
    <w:tmpl w:val="4FF6EEBC"/>
    <w:lvl w:ilvl="0" w:tplc="041B0001">
      <w:start w:val="1"/>
      <w:numFmt w:val="bullet"/>
      <w:lvlText w:val=""/>
      <w:lvlJc w:val="left"/>
      <w:pPr>
        <w:ind w:left="771" w:hanging="360"/>
      </w:pPr>
      <w:rPr>
        <w:rFonts w:ascii="Symbol" w:hAnsi="Symbol" w:hint="default"/>
      </w:rPr>
    </w:lvl>
    <w:lvl w:ilvl="1" w:tplc="041B0003" w:tentative="1">
      <w:start w:val="1"/>
      <w:numFmt w:val="bullet"/>
      <w:lvlText w:val="o"/>
      <w:lvlJc w:val="left"/>
      <w:pPr>
        <w:ind w:left="1491" w:hanging="360"/>
      </w:pPr>
      <w:rPr>
        <w:rFonts w:ascii="Courier New" w:hAnsi="Courier New" w:cs="Courier New" w:hint="default"/>
      </w:rPr>
    </w:lvl>
    <w:lvl w:ilvl="2" w:tplc="041B0005" w:tentative="1">
      <w:start w:val="1"/>
      <w:numFmt w:val="bullet"/>
      <w:lvlText w:val=""/>
      <w:lvlJc w:val="left"/>
      <w:pPr>
        <w:ind w:left="2211" w:hanging="360"/>
      </w:pPr>
      <w:rPr>
        <w:rFonts w:ascii="Wingdings" w:hAnsi="Wingdings" w:hint="default"/>
      </w:rPr>
    </w:lvl>
    <w:lvl w:ilvl="3" w:tplc="041B0001" w:tentative="1">
      <w:start w:val="1"/>
      <w:numFmt w:val="bullet"/>
      <w:lvlText w:val=""/>
      <w:lvlJc w:val="left"/>
      <w:pPr>
        <w:ind w:left="2931" w:hanging="360"/>
      </w:pPr>
      <w:rPr>
        <w:rFonts w:ascii="Symbol" w:hAnsi="Symbol" w:hint="default"/>
      </w:rPr>
    </w:lvl>
    <w:lvl w:ilvl="4" w:tplc="041B0003" w:tentative="1">
      <w:start w:val="1"/>
      <w:numFmt w:val="bullet"/>
      <w:lvlText w:val="o"/>
      <w:lvlJc w:val="left"/>
      <w:pPr>
        <w:ind w:left="3651" w:hanging="360"/>
      </w:pPr>
      <w:rPr>
        <w:rFonts w:ascii="Courier New" w:hAnsi="Courier New" w:cs="Courier New" w:hint="default"/>
      </w:rPr>
    </w:lvl>
    <w:lvl w:ilvl="5" w:tplc="041B0005" w:tentative="1">
      <w:start w:val="1"/>
      <w:numFmt w:val="bullet"/>
      <w:lvlText w:val=""/>
      <w:lvlJc w:val="left"/>
      <w:pPr>
        <w:ind w:left="4371" w:hanging="360"/>
      </w:pPr>
      <w:rPr>
        <w:rFonts w:ascii="Wingdings" w:hAnsi="Wingdings" w:hint="default"/>
      </w:rPr>
    </w:lvl>
    <w:lvl w:ilvl="6" w:tplc="041B0001" w:tentative="1">
      <w:start w:val="1"/>
      <w:numFmt w:val="bullet"/>
      <w:lvlText w:val=""/>
      <w:lvlJc w:val="left"/>
      <w:pPr>
        <w:ind w:left="5091" w:hanging="360"/>
      </w:pPr>
      <w:rPr>
        <w:rFonts w:ascii="Symbol" w:hAnsi="Symbol" w:hint="default"/>
      </w:rPr>
    </w:lvl>
    <w:lvl w:ilvl="7" w:tplc="041B0003" w:tentative="1">
      <w:start w:val="1"/>
      <w:numFmt w:val="bullet"/>
      <w:lvlText w:val="o"/>
      <w:lvlJc w:val="left"/>
      <w:pPr>
        <w:ind w:left="5811" w:hanging="360"/>
      </w:pPr>
      <w:rPr>
        <w:rFonts w:ascii="Courier New" w:hAnsi="Courier New" w:cs="Courier New" w:hint="default"/>
      </w:rPr>
    </w:lvl>
    <w:lvl w:ilvl="8" w:tplc="041B0005" w:tentative="1">
      <w:start w:val="1"/>
      <w:numFmt w:val="bullet"/>
      <w:lvlText w:val=""/>
      <w:lvlJc w:val="left"/>
      <w:pPr>
        <w:ind w:left="6531" w:hanging="360"/>
      </w:pPr>
      <w:rPr>
        <w:rFonts w:ascii="Wingdings" w:hAnsi="Wingdings" w:hint="default"/>
      </w:rPr>
    </w:lvl>
  </w:abstractNum>
  <w:abstractNum w:abstractNumId="11">
    <w:nsid w:val="777518DD"/>
    <w:multiLevelType w:val="hybridMultilevel"/>
    <w:tmpl w:val="33743B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1"/>
  </w:num>
  <w:num w:numId="5">
    <w:abstractNumId w:val="4"/>
  </w:num>
  <w:num w:numId="6">
    <w:abstractNumId w:val="3"/>
  </w:num>
  <w:num w:numId="7">
    <w:abstractNumId w:val="6"/>
  </w:num>
  <w:num w:numId="8">
    <w:abstractNumId w:val="11"/>
  </w:num>
  <w:num w:numId="9">
    <w:abstractNumId w:val="10"/>
  </w:num>
  <w:num w:numId="10">
    <w:abstractNumId w:val="9"/>
  </w:num>
  <w:num w:numId="11">
    <w:abstractNumId w:val="0"/>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hyphenationZone w:val="425"/>
  <w:characterSpacingControl w:val="doNotCompress"/>
  <w:compat/>
  <w:rsids>
    <w:rsidRoot w:val="00C76583"/>
    <w:rsid w:val="0000054D"/>
    <w:rsid w:val="0000129E"/>
    <w:rsid w:val="0001381C"/>
    <w:rsid w:val="00013B92"/>
    <w:rsid w:val="00014997"/>
    <w:rsid w:val="000278B8"/>
    <w:rsid w:val="0003151A"/>
    <w:rsid w:val="000508AB"/>
    <w:rsid w:val="00053136"/>
    <w:rsid w:val="00057BA2"/>
    <w:rsid w:val="00060615"/>
    <w:rsid w:val="000619DB"/>
    <w:rsid w:val="000626A0"/>
    <w:rsid w:val="00062980"/>
    <w:rsid w:val="0006447D"/>
    <w:rsid w:val="00074348"/>
    <w:rsid w:val="000A0FD0"/>
    <w:rsid w:val="000A20B8"/>
    <w:rsid w:val="000A5712"/>
    <w:rsid w:val="000A741C"/>
    <w:rsid w:val="000B5CBD"/>
    <w:rsid w:val="000C0606"/>
    <w:rsid w:val="000C54A2"/>
    <w:rsid w:val="000E16C0"/>
    <w:rsid w:val="000E459A"/>
    <w:rsid w:val="000F38F7"/>
    <w:rsid w:val="000F5963"/>
    <w:rsid w:val="00100899"/>
    <w:rsid w:val="001014D6"/>
    <w:rsid w:val="001066B5"/>
    <w:rsid w:val="001141E1"/>
    <w:rsid w:val="0012142D"/>
    <w:rsid w:val="00131300"/>
    <w:rsid w:val="00136A94"/>
    <w:rsid w:val="00155E91"/>
    <w:rsid w:val="00156C77"/>
    <w:rsid w:val="00160848"/>
    <w:rsid w:val="00174500"/>
    <w:rsid w:val="0018128C"/>
    <w:rsid w:val="001874C1"/>
    <w:rsid w:val="00195B3F"/>
    <w:rsid w:val="00195D18"/>
    <w:rsid w:val="001B0CA4"/>
    <w:rsid w:val="001D3DF6"/>
    <w:rsid w:val="001D59DB"/>
    <w:rsid w:val="001E2680"/>
    <w:rsid w:val="001E4A62"/>
    <w:rsid w:val="001F5AE0"/>
    <w:rsid w:val="001F67AF"/>
    <w:rsid w:val="00211572"/>
    <w:rsid w:val="002311AE"/>
    <w:rsid w:val="002526C9"/>
    <w:rsid w:val="0026125B"/>
    <w:rsid w:val="0026230B"/>
    <w:rsid w:val="002634F0"/>
    <w:rsid w:val="00263946"/>
    <w:rsid w:val="00277FB2"/>
    <w:rsid w:val="00280755"/>
    <w:rsid w:val="00281F0F"/>
    <w:rsid w:val="002823A7"/>
    <w:rsid w:val="00286748"/>
    <w:rsid w:val="002903F7"/>
    <w:rsid w:val="00294A53"/>
    <w:rsid w:val="002B1B47"/>
    <w:rsid w:val="002C1587"/>
    <w:rsid w:val="002C5F24"/>
    <w:rsid w:val="002C7B7C"/>
    <w:rsid w:val="002D0EF6"/>
    <w:rsid w:val="002D4190"/>
    <w:rsid w:val="002D48E4"/>
    <w:rsid w:val="002D6878"/>
    <w:rsid w:val="002E229F"/>
    <w:rsid w:val="002E3023"/>
    <w:rsid w:val="002F6C7A"/>
    <w:rsid w:val="002F7A04"/>
    <w:rsid w:val="003045A0"/>
    <w:rsid w:val="00305940"/>
    <w:rsid w:val="00307A4E"/>
    <w:rsid w:val="00312EDA"/>
    <w:rsid w:val="00321927"/>
    <w:rsid w:val="00322799"/>
    <w:rsid w:val="00330E4D"/>
    <w:rsid w:val="00336596"/>
    <w:rsid w:val="00353ECA"/>
    <w:rsid w:val="00354304"/>
    <w:rsid w:val="003565A6"/>
    <w:rsid w:val="00362428"/>
    <w:rsid w:val="00362BF8"/>
    <w:rsid w:val="0036755C"/>
    <w:rsid w:val="003721DD"/>
    <w:rsid w:val="0038119C"/>
    <w:rsid w:val="003875AE"/>
    <w:rsid w:val="003A658B"/>
    <w:rsid w:val="003C20CF"/>
    <w:rsid w:val="003C2989"/>
    <w:rsid w:val="003C746B"/>
    <w:rsid w:val="003E01C4"/>
    <w:rsid w:val="003E2B18"/>
    <w:rsid w:val="003F682D"/>
    <w:rsid w:val="00410B33"/>
    <w:rsid w:val="004131F4"/>
    <w:rsid w:val="004250B2"/>
    <w:rsid w:val="00437186"/>
    <w:rsid w:val="00441CF6"/>
    <w:rsid w:val="00446EB6"/>
    <w:rsid w:val="004573F4"/>
    <w:rsid w:val="0046464D"/>
    <w:rsid w:val="004656B2"/>
    <w:rsid w:val="00466CC4"/>
    <w:rsid w:val="00482FAE"/>
    <w:rsid w:val="00494D7E"/>
    <w:rsid w:val="00496703"/>
    <w:rsid w:val="004A15A7"/>
    <w:rsid w:val="004A221E"/>
    <w:rsid w:val="004B292B"/>
    <w:rsid w:val="004B40C7"/>
    <w:rsid w:val="004B4589"/>
    <w:rsid w:val="004C0001"/>
    <w:rsid w:val="004C6268"/>
    <w:rsid w:val="004D4BC0"/>
    <w:rsid w:val="004E67F2"/>
    <w:rsid w:val="004E75F5"/>
    <w:rsid w:val="004F669E"/>
    <w:rsid w:val="004F6AD6"/>
    <w:rsid w:val="005046DC"/>
    <w:rsid w:val="0050766D"/>
    <w:rsid w:val="00511F40"/>
    <w:rsid w:val="00512BE7"/>
    <w:rsid w:val="00530EDA"/>
    <w:rsid w:val="00543ABF"/>
    <w:rsid w:val="00544A96"/>
    <w:rsid w:val="005504BE"/>
    <w:rsid w:val="00550E73"/>
    <w:rsid w:val="00552EDE"/>
    <w:rsid w:val="005543FB"/>
    <w:rsid w:val="00565315"/>
    <w:rsid w:val="0057094B"/>
    <w:rsid w:val="00573013"/>
    <w:rsid w:val="00586403"/>
    <w:rsid w:val="005931AA"/>
    <w:rsid w:val="00593F95"/>
    <w:rsid w:val="005A2912"/>
    <w:rsid w:val="005B252F"/>
    <w:rsid w:val="005C491D"/>
    <w:rsid w:val="005D2C4E"/>
    <w:rsid w:val="005D3BB6"/>
    <w:rsid w:val="005D5D65"/>
    <w:rsid w:val="005E0955"/>
    <w:rsid w:val="005E3671"/>
    <w:rsid w:val="005E68BA"/>
    <w:rsid w:val="005F34F8"/>
    <w:rsid w:val="005F5E7C"/>
    <w:rsid w:val="005F6E9F"/>
    <w:rsid w:val="00607860"/>
    <w:rsid w:val="00613ECE"/>
    <w:rsid w:val="00615F61"/>
    <w:rsid w:val="00624CCA"/>
    <w:rsid w:val="006345CE"/>
    <w:rsid w:val="006370F6"/>
    <w:rsid w:val="00644D91"/>
    <w:rsid w:val="00645264"/>
    <w:rsid w:val="0064696E"/>
    <w:rsid w:val="006539EC"/>
    <w:rsid w:val="006544EB"/>
    <w:rsid w:val="006547BE"/>
    <w:rsid w:val="006555EF"/>
    <w:rsid w:val="00662B1C"/>
    <w:rsid w:val="00662F01"/>
    <w:rsid w:val="00674EFD"/>
    <w:rsid w:val="006770A9"/>
    <w:rsid w:val="00681855"/>
    <w:rsid w:val="00682D30"/>
    <w:rsid w:val="006A066C"/>
    <w:rsid w:val="006A3A42"/>
    <w:rsid w:val="006B0B21"/>
    <w:rsid w:val="006B281F"/>
    <w:rsid w:val="006B5044"/>
    <w:rsid w:val="006C4BD6"/>
    <w:rsid w:val="006C6DFB"/>
    <w:rsid w:val="006E0801"/>
    <w:rsid w:val="006F37F6"/>
    <w:rsid w:val="00711FDB"/>
    <w:rsid w:val="007123BE"/>
    <w:rsid w:val="0071286C"/>
    <w:rsid w:val="007137D1"/>
    <w:rsid w:val="007176AA"/>
    <w:rsid w:val="00721874"/>
    <w:rsid w:val="00721AB5"/>
    <w:rsid w:val="0072296B"/>
    <w:rsid w:val="00722F31"/>
    <w:rsid w:val="00732737"/>
    <w:rsid w:val="00737F94"/>
    <w:rsid w:val="007450FA"/>
    <w:rsid w:val="007511E6"/>
    <w:rsid w:val="00752AE6"/>
    <w:rsid w:val="00754539"/>
    <w:rsid w:val="00760E20"/>
    <w:rsid w:val="00765566"/>
    <w:rsid w:val="007770E0"/>
    <w:rsid w:val="00781675"/>
    <w:rsid w:val="007908BC"/>
    <w:rsid w:val="007A1845"/>
    <w:rsid w:val="007A41C2"/>
    <w:rsid w:val="007A45C4"/>
    <w:rsid w:val="007A7D53"/>
    <w:rsid w:val="007C1CFD"/>
    <w:rsid w:val="007C2C49"/>
    <w:rsid w:val="007C4DA1"/>
    <w:rsid w:val="007D041B"/>
    <w:rsid w:val="007D4A65"/>
    <w:rsid w:val="007E024B"/>
    <w:rsid w:val="007E2317"/>
    <w:rsid w:val="007E301E"/>
    <w:rsid w:val="007F2405"/>
    <w:rsid w:val="00802826"/>
    <w:rsid w:val="00822576"/>
    <w:rsid w:val="00826D5F"/>
    <w:rsid w:val="008310B9"/>
    <w:rsid w:val="00831B19"/>
    <w:rsid w:val="00841239"/>
    <w:rsid w:val="008418E2"/>
    <w:rsid w:val="00844317"/>
    <w:rsid w:val="0085016D"/>
    <w:rsid w:val="00854AA5"/>
    <w:rsid w:val="00854F1A"/>
    <w:rsid w:val="00860E9A"/>
    <w:rsid w:val="008710A3"/>
    <w:rsid w:val="0087352E"/>
    <w:rsid w:val="00882E67"/>
    <w:rsid w:val="00882F62"/>
    <w:rsid w:val="00887176"/>
    <w:rsid w:val="008952DC"/>
    <w:rsid w:val="008965B2"/>
    <w:rsid w:val="008970E7"/>
    <w:rsid w:val="008A4C1B"/>
    <w:rsid w:val="008B36AD"/>
    <w:rsid w:val="008B7BB0"/>
    <w:rsid w:val="008C09C4"/>
    <w:rsid w:val="008C60F0"/>
    <w:rsid w:val="008D4FEC"/>
    <w:rsid w:val="008E5D43"/>
    <w:rsid w:val="008F2325"/>
    <w:rsid w:val="00901EDF"/>
    <w:rsid w:val="0090297D"/>
    <w:rsid w:val="009040DD"/>
    <w:rsid w:val="009077DE"/>
    <w:rsid w:val="00917D3E"/>
    <w:rsid w:val="00921E40"/>
    <w:rsid w:val="00933152"/>
    <w:rsid w:val="00934537"/>
    <w:rsid w:val="00953B15"/>
    <w:rsid w:val="00954019"/>
    <w:rsid w:val="00956F03"/>
    <w:rsid w:val="0095765D"/>
    <w:rsid w:val="00961677"/>
    <w:rsid w:val="009643E4"/>
    <w:rsid w:val="00966FBE"/>
    <w:rsid w:val="0097044B"/>
    <w:rsid w:val="00977366"/>
    <w:rsid w:val="00980DF5"/>
    <w:rsid w:val="009900FC"/>
    <w:rsid w:val="00991015"/>
    <w:rsid w:val="00992BFF"/>
    <w:rsid w:val="00993351"/>
    <w:rsid w:val="009945EB"/>
    <w:rsid w:val="00997F01"/>
    <w:rsid w:val="009B510F"/>
    <w:rsid w:val="009C3A68"/>
    <w:rsid w:val="009C506F"/>
    <w:rsid w:val="009D666F"/>
    <w:rsid w:val="009E1E53"/>
    <w:rsid w:val="009E2426"/>
    <w:rsid w:val="00A07EE3"/>
    <w:rsid w:val="00A21C84"/>
    <w:rsid w:val="00A21D80"/>
    <w:rsid w:val="00A26F08"/>
    <w:rsid w:val="00A325FF"/>
    <w:rsid w:val="00A35A87"/>
    <w:rsid w:val="00A46CAB"/>
    <w:rsid w:val="00A5221D"/>
    <w:rsid w:val="00A55F08"/>
    <w:rsid w:val="00A63E3D"/>
    <w:rsid w:val="00A67511"/>
    <w:rsid w:val="00A70D1D"/>
    <w:rsid w:val="00A860B8"/>
    <w:rsid w:val="00AA2B62"/>
    <w:rsid w:val="00AA7BAC"/>
    <w:rsid w:val="00AB295B"/>
    <w:rsid w:val="00AB6669"/>
    <w:rsid w:val="00AB6A86"/>
    <w:rsid w:val="00AC2841"/>
    <w:rsid w:val="00AC5AAF"/>
    <w:rsid w:val="00AD2E0C"/>
    <w:rsid w:val="00AD7D44"/>
    <w:rsid w:val="00AE19A4"/>
    <w:rsid w:val="00AF140D"/>
    <w:rsid w:val="00B0356C"/>
    <w:rsid w:val="00B17B46"/>
    <w:rsid w:val="00B23838"/>
    <w:rsid w:val="00B25581"/>
    <w:rsid w:val="00B27057"/>
    <w:rsid w:val="00B304E0"/>
    <w:rsid w:val="00B40083"/>
    <w:rsid w:val="00B4116B"/>
    <w:rsid w:val="00B452B9"/>
    <w:rsid w:val="00B518EE"/>
    <w:rsid w:val="00B528DC"/>
    <w:rsid w:val="00B53332"/>
    <w:rsid w:val="00B56EBC"/>
    <w:rsid w:val="00B95165"/>
    <w:rsid w:val="00BA33B8"/>
    <w:rsid w:val="00BB1905"/>
    <w:rsid w:val="00BB67BB"/>
    <w:rsid w:val="00BC1668"/>
    <w:rsid w:val="00BC1CD2"/>
    <w:rsid w:val="00BC5108"/>
    <w:rsid w:val="00BC5E27"/>
    <w:rsid w:val="00BC66EE"/>
    <w:rsid w:val="00BC7B5D"/>
    <w:rsid w:val="00BD145D"/>
    <w:rsid w:val="00BD3F97"/>
    <w:rsid w:val="00BD7FEC"/>
    <w:rsid w:val="00BE4B5C"/>
    <w:rsid w:val="00BE517F"/>
    <w:rsid w:val="00C013EB"/>
    <w:rsid w:val="00C03E48"/>
    <w:rsid w:val="00C12642"/>
    <w:rsid w:val="00C237C9"/>
    <w:rsid w:val="00C23CDF"/>
    <w:rsid w:val="00C24D6E"/>
    <w:rsid w:val="00C25D26"/>
    <w:rsid w:val="00C27416"/>
    <w:rsid w:val="00C360FA"/>
    <w:rsid w:val="00C3663C"/>
    <w:rsid w:val="00C3733A"/>
    <w:rsid w:val="00C4029A"/>
    <w:rsid w:val="00C40A91"/>
    <w:rsid w:val="00C40F06"/>
    <w:rsid w:val="00C50032"/>
    <w:rsid w:val="00C7064F"/>
    <w:rsid w:val="00C70ECF"/>
    <w:rsid w:val="00C76583"/>
    <w:rsid w:val="00C87710"/>
    <w:rsid w:val="00C930FB"/>
    <w:rsid w:val="00C9324B"/>
    <w:rsid w:val="00CA12DB"/>
    <w:rsid w:val="00CA7827"/>
    <w:rsid w:val="00CB17BE"/>
    <w:rsid w:val="00CE2B14"/>
    <w:rsid w:val="00CE4158"/>
    <w:rsid w:val="00CE629D"/>
    <w:rsid w:val="00CF16D4"/>
    <w:rsid w:val="00CF65A4"/>
    <w:rsid w:val="00CF7C10"/>
    <w:rsid w:val="00D02EAF"/>
    <w:rsid w:val="00D05963"/>
    <w:rsid w:val="00D05B2A"/>
    <w:rsid w:val="00D07C64"/>
    <w:rsid w:val="00D14E83"/>
    <w:rsid w:val="00D15125"/>
    <w:rsid w:val="00D173BD"/>
    <w:rsid w:val="00D21F5F"/>
    <w:rsid w:val="00D279F3"/>
    <w:rsid w:val="00D419C9"/>
    <w:rsid w:val="00D439A9"/>
    <w:rsid w:val="00D45D9D"/>
    <w:rsid w:val="00D548D6"/>
    <w:rsid w:val="00D55817"/>
    <w:rsid w:val="00D55B5A"/>
    <w:rsid w:val="00D55F6B"/>
    <w:rsid w:val="00D620B8"/>
    <w:rsid w:val="00D80FAC"/>
    <w:rsid w:val="00D8272B"/>
    <w:rsid w:val="00DA51C4"/>
    <w:rsid w:val="00DC06D5"/>
    <w:rsid w:val="00DC5742"/>
    <w:rsid w:val="00DD12B3"/>
    <w:rsid w:val="00DD68AF"/>
    <w:rsid w:val="00E20AF3"/>
    <w:rsid w:val="00E24C65"/>
    <w:rsid w:val="00E36BFA"/>
    <w:rsid w:val="00E36E07"/>
    <w:rsid w:val="00E4432B"/>
    <w:rsid w:val="00E45F81"/>
    <w:rsid w:val="00E609FA"/>
    <w:rsid w:val="00E63FFA"/>
    <w:rsid w:val="00E72F4F"/>
    <w:rsid w:val="00E73A7A"/>
    <w:rsid w:val="00E746C5"/>
    <w:rsid w:val="00E747D0"/>
    <w:rsid w:val="00E74C91"/>
    <w:rsid w:val="00E80066"/>
    <w:rsid w:val="00E828EA"/>
    <w:rsid w:val="00E86424"/>
    <w:rsid w:val="00E86F79"/>
    <w:rsid w:val="00E928B5"/>
    <w:rsid w:val="00E96692"/>
    <w:rsid w:val="00EA2B99"/>
    <w:rsid w:val="00EB2798"/>
    <w:rsid w:val="00EB2ED2"/>
    <w:rsid w:val="00EB766A"/>
    <w:rsid w:val="00EC0ABC"/>
    <w:rsid w:val="00EC45ED"/>
    <w:rsid w:val="00ED32CB"/>
    <w:rsid w:val="00EE5DDC"/>
    <w:rsid w:val="00EF520F"/>
    <w:rsid w:val="00EF75E0"/>
    <w:rsid w:val="00F06F1A"/>
    <w:rsid w:val="00F14216"/>
    <w:rsid w:val="00F14854"/>
    <w:rsid w:val="00F15965"/>
    <w:rsid w:val="00F32781"/>
    <w:rsid w:val="00F37277"/>
    <w:rsid w:val="00F434F2"/>
    <w:rsid w:val="00F43E10"/>
    <w:rsid w:val="00F46378"/>
    <w:rsid w:val="00F47B1A"/>
    <w:rsid w:val="00F47BB1"/>
    <w:rsid w:val="00F523B3"/>
    <w:rsid w:val="00F5729F"/>
    <w:rsid w:val="00F576AB"/>
    <w:rsid w:val="00F65BAC"/>
    <w:rsid w:val="00F75D74"/>
    <w:rsid w:val="00F92A2A"/>
    <w:rsid w:val="00F94F1C"/>
    <w:rsid w:val="00F97517"/>
    <w:rsid w:val="00FB278D"/>
    <w:rsid w:val="00FB3F1D"/>
    <w:rsid w:val="00FC24A8"/>
    <w:rsid w:val="00FD652C"/>
    <w:rsid w:val="00FD6970"/>
    <w:rsid w:val="00FE335F"/>
    <w:rsid w:val="00FF4EF9"/>
    <w:rsid w:val="00FF5870"/>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E5D43"/>
  </w:style>
  <w:style w:type="paragraph" w:styleId="Nadpis1">
    <w:name w:val="heading 1"/>
    <w:basedOn w:val="Normlny"/>
    <w:next w:val="Normlny"/>
    <w:link w:val="Nadpis1Char"/>
    <w:uiPriority w:val="9"/>
    <w:qFormat/>
    <w:rsid w:val="00F46378"/>
    <w:pPr>
      <w:keepNext/>
      <w:keepLines/>
      <w:pageBreakBefore/>
      <w:numPr>
        <w:numId w:val="1"/>
      </w:numPr>
      <w:spacing w:before="240" w:after="0"/>
      <w:ind w:left="431" w:hanging="431"/>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unhideWhenUsed/>
    <w:qFormat/>
    <w:rsid w:val="00060615"/>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unhideWhenUsed/>
    <w:qFormat/>
    <w:rsid w:val="00060615"/>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uiPriority w:val="9"/>
    <w:unhideWhenUsed/>
    <w:qFormat/>
    <w:rsid w:val="00060615"/>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unhideWhenUsed/>
    <w:qFormat/>
    <w:rsid w:val="0006061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
    <w:semiHidden/>
    <w:unhideWhenUsed/>
    <w:qFormat/>
    <w:rsid w:val="0006061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Nadpis7">
    <w:name w:val="heading 7"/>
    <w:basedOn w:val="Normlny"/>
    <w:next w:val="Normlny"/>
    <w:link w:val="Nadpis7Char"/>
    <w:uiPriority w:val="9"/>
    <w:semiHidden/>
    <w:unhideWhenUsed/>
    <w:qFormat/>
    <w:rsid w:val="0006061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Nadpis8">
    <w:name w:val="heading 8"/>
    <w:basedOn w:val="Normlny"/>
    <w:next w:val="Normlny"/>
    <w:link w:val="Nadpis8Char"/>
    <w:uiPriority w:val="9"/>
    <w:semiHidden/>
    <w:unhideWhenUsed/>
    <w:qFormat/>
    <w:rsid w:val="0006061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06061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next w:val="Normlny"/>
    <w:link w:val="NzovChar"/>
    <w:uiPriority w:val="10"/>
    <w:qFormat/>
    <w:rsid w:val="002823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823A7"/>
    <w:rPr>
      <w:rFonts w:asciiTheme="majorHAnsi" w:eastAsiaTheme="majorEastAsia" w:hAnsiTheme="majorHAnsi" w:cstheme="majorBidi"/>
      <w:spacing w:val="-10"/>
      <w:kern w:val="28"/>
      <w:sz w:val="56"/>
      <w:szCs w:val="56"/>
    </w:rPr>
  </w:style>
  <w:style w:type="paragraph" w:styleId="Bezriadkovania">
    <w:name w:val="No Spacing"/>
    <w:link w:val="BezriadkovaniaChar"/>
    <w:uiPriority w:val="1"/>
    <w:qFormat/>
    <w:rsid w:val="002823A7"/>
    <w:pPr>
      <w:spacing w:after="0" w:line="240" w:lineRule="auto"/>
    </w:pPr>
    <w:rPr>
      <w:rFonts w:eastAsiaTheme="minorEastAsia"/>
      <w:lang w:val="en-US"/>
    </w:rPr>
  </w:style>
  <w:style w:type="character" w:customStyle="1" w:styleId="BezriadkovaniaChar">
    <w:name w:val="Bez riadkovania Char"/>
    <w:basedOn w:val="Predvolenpsmoodseku"/>
    <w:link w:val="Bezriadkovania"/>
    <w:uiPriority w:val="1"/>
    <w:rsid w:val="002823A7"/>
    <w:rPr>
      <w:rFonts w:eastAsiaTheme="minorEastAsia"/>
      <w:lang w:val="en-US"/>
    </w:rPr>
  </w:style>
  <w:style w:type="paragraph" w:styleId="Popis">
    <w:name w:val="caption"/>
    <w:basedOn w:val="Normlny"/>
    <w:next w:val="Normlny"/>
    <w:uiPriority w:val="35"/>
    <w:unhideWhenUsed/>
    <w:qFormat/>
    <w:rsid w:val="00322799"/>
    <w:pPr>
      <w:spacing w:after="200" w:line="240" w:lineRule="auto"/>
    </w:pPr>
    <w:rPr>
      <w:i/>
      <w:iCs/>
      <w:color w:val="44546A" w:themeColor="text2"/>
      <w:sz w:val="18"/>
      <w:szCs w:val="18"/>
    </w:rPr>
  </w:style>
  <w:style w:type="character" w:customStyle="1" w:styleId="Nadpis1Char">
    <w:name w:val="Nadpis 1 Char"/>
    <w:basedOn w:val="Predvolenpsmoodseku"/>
    <w:link w:val="Nadpis1"/>
    <w:uiPriority w:val="9"/>
    <w:rsid w:val="00F46378"/>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Predvolenpsmoodseku"/>
    <w:link w:val="Nadpis2"/>
    <w:uiPriority w:val="9"/>
    <w:rsid w:val="00060615"/>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Predvolenpsmoodseku"/>
    <w:link w:val="Nadpis3"/>
    <w:uiPriority w:val="9"/>
    <w:rsid w:val="00060615"/>
    <w:rPr>
      <w:rFonts w:asciiTheme="majorHAnsi" w:eastAsiaTheme="majorEastAsia" w:hAnsiTheme="majorHAnsi" w:cstheme="majorBidi"/>
      <w:color w:val="1F4D78" w:themeColor="accent1" w:themeShade="7F"/>
      <w:sz w:val="24"/>
      <w:szCs w:val="24"/>
    </w:rPr>
  </w:style>
  <w:style w:type="character" w:customStyle="1" w:styleId="Nadpis4Char">
    <w:name w:val="Nadpis 4 Char"/>
    <w:basedOn w:val="Predvolenpsmoodseku"/>
    <w:link w:val="Nadpis4"/>
    <w:uiPriority w:val="9"/>
    <w:rsid w:val="00060615"/>
    <w:rPr>
      <w:rFonts w:asciiTheme="majorHAnsi" w:eastAsiaTheme="majorEastAsia" w:hAnsiTheme="majorHAnsi" w:cstheme="majorBidi"/>
      <w:i/>
      <w:iCs/>
      <w:color w:val="2E74B5" w:themeColor="accent1" w:themeShade="BF"/>
    </w:rPr>
  </w:style>
  <w:style w:type="character" w:customStyle="1" w:styleId="Nadpis5Char">
    <w:name w:val="Nadpis 5 Char"/>
    <w:basedOn w:val="Predvolenpsmoodseku"/>
    <w:link w:val="Nadpis5"/>
    <w:uiPriority w:val="9"/>
    <w:rsid w:val="00060615"/>
    <w:rPr>
      <w:rFonts w:asciiTheme="majorHAnsi" w:eastAsiaTheme="majorEastAsia" w:hAnsiTheme="majorHAnsi" w:cstheme="majorBidi"/>
      <w:color w:val="2E74B5" w:themeColor="accent1" w:themeShade="BF"/>
    </w:rPr>
  </w:style>
  <w:style w:type="character" w:customStyle="1" w:styleId="Nadpis6Char">
    <w:name w:val="Nadpis 6 Char"/>
    <w:basedOn w:val="Predvolenpsmoodseku"/>
    <w:link w:val="Nadpis6"/>
    <w:uiPriority w:val="9"/>
    <w:semiHidden/>
    <w:rsid w:val="00060615"/>
    <w:rPr>
      <w:rFonts w:asciiTheme="majorHAnsi" w:eastAsiaTheme="majorEastAsia" w:hAnsiTheme="majorHAnsi" w:cstheme="majorBidi"/>
      <w:color w:val="1F4D78" w:themeColor="accent1" w:themeShade="7F"/>
    </w:rPr>
  </w:style>
  <w:style w:type="character" w:customStyle="1" w:styleId="Nadpis7Char">
    <w:name w:val="Nadpis 7 Char"/>
    <w:basedOn w:val="Predvolenpsmoodseku"/>
    <w:link w:val="Nadpis7"/>
    <w:uiPriority w:val="9"/>
    <w:semiHidden/>
    <w:rsid w:val="00060615"/>
    <w:rPr>
      <w:rFonts w:asciiTheme="majorHAnsi" w:eastAsiaTheme="majorEastAsia" w:hAnsiTheme="majorHAnsi" w:cstheme="majorBidi"/>
      <w:i/>
      <w:iCs/>
      <w:color w:val="1F4D78" w:themeColor="accent1" w:themeShade="7F"/>
    </w:rPr>
  </w:style>
  <w:style w:type="character" w:customStyle="1" w:styleId="Nadpis8Char">
    <w:name w:val="Nadpis 8 Char"/>
    <w:basedOn w:val="Predvolenpsmoodseku"/>
    <w:link w:val="Nadpis8"/>
    <w:uiPriority w:val="9"/>
    <w:semiHidden/>
    <w:rsid w:val="00060615"/>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uiPriority w:val="9"/>
    <w:semiHidden/>
    <w:rsid w:val="00060615"/>
    <w:rPr>
      <w:rFonts w:asciiTheme="majorHAnsi" w:eastAsiaTheme="majorEastAsia" w:hAnsiTheme="majorHAnsi" w:cstheme="majorBidi"/>
      <w:i/>
      <w:iCs/>
      <w:color w:val="272727" w:themeColor="text1" w:themeTint="D8"/>
      <w:sz w:val="21"/>
      <w:szCs w:val="21"/>
    </w:rPr>
  </w:style>
  <w:style w:type="paragraph" w:styleId="Hlavikaobsahu">
    <w:name w:val="TOC Heading"/>
    <w:basedOn w:val="Nadpis1"/>
    <w:next w:val="Normlny"/>
    <w:uiPriority w:val="39"/>
    <w:unhideWhenUsed/>
    <w:qFormat/>
    <w:rsid w:val="000F5963"/>
    <w:pPr>
      <w:numPr>
        <w:numId w:val="0"/>
      </w:numPr>
      <w:outlineLvl w:val="9"/>
    </w:pPr>
    <w:rPr>
      <w:lang w:val="en-US"/>
    </w:rPr>
  </w:style>
  <w:style w:type="paragraph" w:styleId="Obsah1">
    <w:name w:val="toc 1"/>
    <w:basedOn w:val="Normlny"/>
    <w:next w:val="Normlny"/>
    <w:autoRedefine/>
    <w:uiPriority w:val="39"/>
    <w:unhideWhenUsed/>
    <w:rsid w:val="000F5963"/>
    <w:pPr>
      <w:spacing w:after="100"/>
    </w:pPr>
  </w:style>
  <w:style w:type="character" w:styleId="Hypertextovprepojenie">
    <w:name w:val="Hyperlink"/>
    <w:basedOn w:val="Predvolenpsmoodseku"/>
    <w:uiPriority w:val="99"/>
    <w:unhideWhenUsed/>
    <w:rsid w:val="000F5963"/>
    <w:rPr>
      <w:color w:val="0563C1" w:themeColor="hyperlink"/>
      <w:u w:val="single"/>
    </w:rPr>
  </w:style>
  <w:style w:type="paragraph" w:styleId="Obsah2">
    <w:name w:val="toc 2"/>
    <w:basedOn w:val="Normlny"/>
    <w:next w:val="Normlny"/>
    <w:autoRedefine/>
    <w:uiPriority w:val="39"/>
    <w:unhideWhenUsed/>
    <w:rsid w:val="00E72F4F"/>
    <w:pPr>
      <w:spacing w:after="100"/>
      <w:ind w:left="220"/>
    </w:pPr>
  </w:style>
  <w:style w:type="table" w:styleId="Mriekatabuky">
    <w:name w:val="Table Grid"/>
    <w:basedOn w:val="Normlnatabuka"/>
    <w:uiPriority w:val="39"/>
    <w:rsid w:val="006F37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Normlnatabuka"/>
    <w:uiPriority w:val="49"/>
    <w:rsid w:val="006F37F6"/>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Odsekzoznamu">
    <w:name w:val="List Paragraph"/>
    <w:basedOn w:val="Normlny"/>
    <w:uiPriority w:val="34"/>
    <w:qFormat/>
    <w:rsid w:val="00AD2E0C"/>
    <w:pPr>
      <w:ind w:left="720"/>
      <w:contextualSpacing/>
    </w:pPr>
  </w:style>
  <w:style w:type="character" w:styleId="Odkaznakomentr">
    <w:name w:val="annotation reference"/>
    <w:basedOn w:val="Predvolenpsmoodseku"/>
    <w:uiPriority w:val="99"/>
    <w:semiHidden/>
    <w:unhideWhenUsed/>
    <w:rsid w:val="00AC5AAF"/>
    <w:rPr>
      <w:sz w:val="16"/>
      <w:szCs w:val="16"/>
    </w:rPr>
  </w:style>
  <w:style w:type="paragraph" w:styleId="Textkomentra">
    <w:name w:val="annotation text"/>
    <w:basedOn w:val="Normlny"/>
    <w:link w:val="TextkomentraChar"/>
    <w:uiPriority w:val="99"/>
    <w:semiHidden/>
    <w:unhideWhenUsed/>
    <w:rsid w:val="00AC5AAF"/>
    <w:pPr>
      <w:spacing w:line="240" w:lineRule="auto"/>
    </w:pPr>
    <w:rPr>
      <w:sz w:val="20"/>
      <w:szCs w:val="20"/>
    </w:rPr>
  </w:style>
  <w:style w:type="character" w:customStyle="1" w:styleId="TextkomentraChar">
    <w:name w:val="Text komentára Char"/>
    <w:basedOn w:val="Predvolenpsmoodseku"/>
    <w:link w:val="Textkomentra"/>
    <w:uiPriority w:val="99"/>
    <w:semiHidden/>
    <w:rsid w:val="00AC5AAF"/>
    <w:rPr>
      <w:sz w:val="20"/>
      <w:szCs w:val="20"/>
    </w:rPr>
  </w:style>
  <w:style w:type="paragraph" w:styleId="Predmetkomentra">
    <w:name w:val="annotation subject"/>
    <w:basedOn w:val="Textkomentra"/>
    <w:next w:val="Textkomentra"/>
    <w:link w:val="PredmetkomentraChar"/>
    <w:uiPriority w:val="99"/>
    <w:semiHidden/>
    <w:unhideWhenUsed/>
    <w:rsid w:val="00AC5AAF"/>
    <w:rPr>
      <w:b/>
      <w:bCs/>
    </w:rPr>
  </w:style>
  <w:style w:type="character" w:customStyle="1" w:styleId="PredmetkomentraChar">
    <w:name w:val="Predmet komentára Char"/>
    <w:basedOn w:val="TextkomentraChar"/>
    <w:link w:val="Predmetkomentra"/>
    <w:uiPriority w:val="99"/>
    <w:semiHidden/>
    <w:rsid w:val="00AC5AAF"/>
    <w:rPr>
      <w:b/>
      <w:bCs/>
      <w:sz w:val="20"/>
      <w:szCs w:val="20"/>
    </w:rPr>
  </w:style>
  <w:style w:type="paragraph" w:styleId="Textbubliny">
    <w:name w:val="Balloon Text"/>
    <w:basedOn w:val="Normlny"/>
    <w:link w:val="TextbublinyChar"/>
    <w:uiPriority w:val="99"/>
    <w:semiHidden/>
    <w:unhideWhenUsed/>
    <w:rsid w:val="00AC5A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C5AAF"/>
    <w:rPr>
      <w:rFonts w:ascii="Segoe UI" w:hAnsi="Segoe UI" w:cs="Segoe UI"/>
      <w:sz w:val="18"/>
      <w:szCs w:val="18"/>
    </w:rPr>
  </w:style>
  <w:style w:type="paragraph" w:styleId="Podtitul">
    <w:name w:val="Subtitle"/>
    <w:basedOn w:val="Normlny"/>
    <w:next w:val="Normlny"/>
    <w:link w:val="PodtitulChar"/>
    <w:uiPriority w:val="11"/>
    <w:qFormat/>
    <w:rsid w:val="0038119C"/>
    <w:pPr>
      <w:numPr>
        <w:ilvl w:val="1"/>
      </w:numPr>
    </w:pPr>
    <w:rPr>
      <w:rFonts w:eastAsiaTheme="minorEastAsia"/>
      <w:color w:val="5A5A5A" w:themeColor="text1" w:themeTint="A5"/>
      <w:spacing w:val="15"/>
    </w:rPr>
  </w:style>
  <w:style w:type="character" w:customStyle="1" w:styleId="PodtitulChar">
    <w:name w:val="Podtitul Char"/>
    <w:basedOn w:val="Predvolenpsmoodseku"/>
    <w:link w:val="Podtitul"/>
    <w:uiPriority w:val="11"/>
    <w:rsid w:val="0038119C"/>
    <w:rPr>
      <w:rFonts w:eastAsiaTheme="minorEastAsia"/>
      <w:color w:val="5A5A5A" w:themeColor="text1" w:themeTint="A5"/>
      <w:spacing w:val="15"/>
    </w:rPr>
  </w:style>
  <w:style w:type="paragraph" w:styleId="Obsah3">
    <w:name w:val="toc 3"/>
    <w:basedOn w:val="Normlny"/>
    <w:next w:val="Normlny"/>
    <w:autoRedefine/>
    <w:uiPriority w:val="39"/>
    <w:unhideWhenUsed/>
    <w:rsid w:val="00615F61"/>
    <w:pPr>
      <w:spacing w:after="100"/>
      <w:ind w:left="440"/>
    </w:pPr>
  </w:style>
  <w:style w:type="paragraph" w:styleId="Citcia">
    <w:name w:val="Quote"/>
    <w:basedOn w:val="Normlny"/>
    <w:next w:val="Normlny"/>
    <w:link w:val="CitciaChar"/>
    <w:uiPriority w:val="29"/>
    <w:qFormat/>
    <w:rsid w:val="00882F62"/>
    <w:pPr>
      <w:spacing w:before="200" w:line="240" w:lineRule="auto"/>
    </w:pPr>
    <w:rPr>
      <w:i/>
      <w:iCs/>
      <w:color w:val="404040" w:themeColor="text1" w:themeTint="BF"/>
    </w:rPr>
  </w:style>
  <w:style w:type="character" w:customStyle="1" w:styleId="CitciaChar">
    <w:name w:val="Citácia Char"/>
    <w:basedOn w:val="Predvolenpsmoodseku"/>
    <w:link w:val="Citcia"/>
    <w:uiPriority w:val="29"/>
    <w:rsid w:val="00882F62"/>
    <w:rPr>
      <w:i/>
      <w:iCs/>
      <w:color w:val="404040" w:themeColor="text1" w:themeTint="BF"/>
    </w:rPr>
  </w:style>
  <w:style w:type="character" w:styleId="Jemnodkaz">
    <w:name w:val="Subtle Reference"/>
    <w:basedOn w:val="Predvolenpsmoodseku"/>
    <w:uiPriority w:val="31"/>
    <w:qFormat/>
    <w:rsid w:val="002903F7"/>
    <w:rPr>
      <w:smallCaps/>
      <w:color w:val="5A5A5A" w:themeColor="text1" w:themeTint="A5"/>
    </w:rPr>
  </w:style>
</w:styles>
</file>

<file path=word/webSettings.xml><?xml version="1.0" encoding="utf-8"?>
<w:webSettings xmlns:r="http://schemas.openxmlformats.org/officeDocument/2006/relationships" xmlns:w="http://schemas.openxmlformats.org/wordprocessingml/2006/main">
  <w:divs>
    <w:div w:id="58524615">
      <w:bodyDiv w:val="1"/>
      <w:marLeft w:val="0"/>
      <w:marRight w:val="0"/>
      <w:marTop w:val="0"/>
      <w:marBottom w:val="0"/>
      <w:divBdr>
        <w:top w:val="none" w:sz="0" w:space="0" w:color="auto"/>
        <w:left w:val="none" w:sz="0" w:space="0" w:color="auto"/>
        <w:bottom w:val="none" w:sz="0" w:space="0" w:color="auto"/>
        <w:right w:val="none" w:sz="0" w:space="0" w:color="auto"/>
      </w:divBdr>
      <w:divsChild>
        <w:div w:id="51849098">
          <w:marLeft w:val="0"/>
          <w:marRight w:val="0"/>
          <w:marTop w:val="0"/>
          <w:marBottom w:val="0"/>
          <w:divBdr>
            <w:top w:val="none" w:sz="0" w:space="0" w:color="auto"/>
            <w:left w:val="none" w:sz="0" w:space="0" w:color="auto"/>
            <w:bottom w:val="none" w:sz="0" w:space="0" w:color="auto"/>
            <w:right w:val="none" w:sz="0" w:space="0" w:color="auto"/>
          </w:divBdr>
          <w:divsChild>
            <w:div w:id="799614321">
              <w:marLeft w:val="0"/>
              <w:marRight w:val="0"/>
              <w:marTop w:val="0"/>
              <w:marBottom w:val="0"/>
              <w:divBdr>
                <w:top w:val="none" w:sz="0" w:space="0" w:color="auto"/>
                <w:left w:val="none" w:sz="0" w:space="0" w:color="auto"/>
                <w:bottom w:val="none" w:sz="0" w:space="0" w:color="auto"/>
                <w:right w:val="none" w:sz="0" w:space="0" w:color="auto"/>
              </w:divBdr>
            </w:div>
          </w:divsChild>
        </w:div>
        <w:div w:id="1827894213">
          <w:marLeft w:val="0"/>
          <w:marRight w:val="0"/>
          <w:marTop w:val="0"/>
          <w:marBottom w:val="0"/>
          <w:divBdr>
            <w:top w:val="none" w:sz="0" w:space="0" w:color="auto"/>
            <w:left w:val="none" w:sz="0" w:space="0" w:color="auto"/>
            <w:bottom w:val="none" w:sz="0" w:space="0" w:color="auto"/>
            <w:right w:val="none" w:sz="0" w:space="0" w:color="auto"/>
          </w:divBdr>
        </w:div>
      </w:divsChild>
    </w:div>
    <w:div w:id="1277564484">
      <w:bodyDiv w:val="1"/>
      <w:marLeft w:val="0"/>
      <w:marRight w:val="0"/>
      <w:marTop w:val="0"/>
      <w:marBottom w:val="0"/>
      <w:divBdr>
        <w:top w:val="none" w:sz="0" w:space="0" w:color="auto"/>
        <w:left w:val="none" w:sz="0" w:space="0" w:color="auto"/>
        <w:bottom w:val="none" w:sz="0" w:space="0" w:color="auto"/>
        <w:right w:val="none" w:sz="0" w:space="0" w:color="auto"/>
      </w:divBdr>
      <w:divsChild>
        <w:div w:id="1936133420">
          <w:marLeft w:val="0"/>
          <w:marRight w:val="0"/>
          <w:marTop w:val="0"/>
          <w:marBottom w:val="0"/>
          <w:divBdr>
            <w:top w:val="none" w:sz="0" w:space="0" w:color="auto"/>
            <w:left w:val="none" w:sz="0" w:space="0" w:color="auto"/>
            <w:bottom w:val="none" w:sz="0" w:space="0" w:color="auto"/>
            <w:right w:val="none" w:sz="0" w:space="0" w:color="auto"/>
          </w:divBdr>
          <w:divsChild>
            <w:div w:id="248123786">
              <w:marLeft w:val="0"/>
              <w:marRight w:val="0"/>
              <w:marTop w:val="0"/>
              <w:marBottom w:val="0"/>
              <w:divBdr>
                <w:top w:val="none" w:sz="0" w:space="0" w:color="auto"/>
                <w:left w:val="none" w:sz="0" w:space="0" w:color="auto"/>
                <w:bottom w:val="none" w:sz="0" w:space="0" w:color="auto"/>
                <w:right w:val="none" w:sz="0" w:space="0" w:color="auto"/>
              </w:divBdr>
            </w:div>
          </w:divsChild>
        </w:div>
        <w:div w:id="1786971245">
          <w:marLeft w:val="0"/>
          <w:marRight w:val="0"/>
          <w:marTop w:val="0"/>
          <w:marBottom w:val="0"/>
          <w:divBdr>
            <w:top w:val="none" w:sz="0" w:space="0" w:color="auto"/>
            <w:left w:val="none" w:sz="0" w:space="0" w:color="auto"/>
            <w:bottom w:val="none" w:sz="0" w:space="0" w:color="auto"/>
            <w:right w:val="none" w:sz="0" w:space="0" w:color="auto"/>
          </w:divBdr>
        </w:div>
      </w:divsChild>
    </w:div>
    <w:div w:id="1853107059">
      <w:bodyDiv w:val="1"/>
      <w:marLeft w:val="0"/>
      <w:marRight w:val="0"/>
      <w:marTop w:val="0"/>
      <w:marBottom w:val="0"/>
      <w:divBdr>
        <w:top w:val="none" w:sz="0" w:space="0" w:color="auto"/>
        <w:left w:val="none" w:sz="0" w:space="0" w:color="auto"/>
        <w:bottom w:val="none" w:sz="0" w:space="0" w:color="auto"/>
        <w:right w:val="none" w:sz="0" w:space="0" w:color="auto"/>
      </w:divBdr>
    </w:div>
    <w:div w:id="1968930609">
      <w:bodyDiv w:val="1"/>
      <w:marLeft w:val="0"/>
      <w:marRight w:val="0"/>
      <w:marTop w:val="0"/>
      <w:marBottom w:val="0"/>
      <w:divBdr>
        <w:top w:val="none" w:sz="0" w:space="0" w:color="auto"/>
        <w:left w:val="none" w:sz="0" w:space="0" w:color="auto"/>
        <w:bottom w:val="none" w:sz="0" w:space="0" w:color="auto"/>
        <w:right w:val="none" w:sz="0" w:space="0" w:color="auto"/>
      </w:divBdr>
      <w:divsChild>
        <w:div w:id="739788928">
          <w:marLeft w:val="0"/>
          <w:marRight w:val="0"/>
          <w:marTop w:val="0"/>
          <w:marBottom w:val="0"/>
          <w:divBdr>
            <w:top w:val="none" w:sz="0" w:space="0" w:color="auto"/>
            <w:left w:val="none" w:sz="0" w:space="0" w:color="auto"/>
            <w:bottom w:val="none" w:sz="0" w:space="0" w:color="auto"/>
            <w:right w:val="none" w:sz="0" w:space="0" w:color="auto"/>
          </w:divBdr>
          <w:divsChild>
            <w:div w:id="1097359751">
              <w:marLeft w:val="0"/>
              <w:marRight w:val="0"/>
              <w:marTop w:val="0"/>
              <w:marBottom w:val="0"/>
              <w:divBdr>
                <w:top w:val="none" w:sz="0" w:space="0" w:color="auto"/>
                <w:left w:val="none" w:sz="0" w:space="0" w:color="auto"/>
                <w:bottom w:val="none" w:sz="0" w:space="0" w:color="auto"/>
                <w:right w:val="none" w:sz="0" w:space="0" w:color="auto"/>
              </w:divBdr>
            </w:div>
          </w:divsChild>
        </w:div>
        <w:div w:id="1827932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7" Type="http://schemas.openxmlformats.org/officeDocument/2006/relationships/settings" Target="settings.xml"/><Relationship Id="rId71" Type="http://schemas.openxmlformats.org/officeDocument/2006/relationships/image" Target="media/image63.png"/><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3.png"/><Relationship Id="rId72" Type="http://schemas.openxmlformats.org/officeDocument/2006/relationships/image" Target="media/image64.png"/><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DCCC5FF130D443BE2A1C117F28F523" ma:contentTypeVersion="0" ma:contentTypeDescription="Create a new document." ma:contentTypeScope="" ma:versionID="9cad6788f08909c7aca350b832c347bf">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8A1A5-F324-4E71-BBDB-2ECD3CD1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E4AE5C4-E3E9-4BA9-AB94-10FA4A0BAE45}">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A236625A-0DE8-4E0F-B0B9-C3DA8B775E23}">
  <ds:schemaRefs>
    <ds:schemaRef ds:uri="http://schemas.microsoft.com/sharepoint/v3/contenttype/forms"/>
  </ds:schemaRefs>
</ds:datastoreItem>
</file>

<file path=customXml/itemProps4.xml><?xml version="1.0" encoding="utf-8"?>
<ds:datastoreItem xmlns:ds="http://schemas.openxmlformats.org/officeDocument/2006/customXml" ds:itemID="{F6F9E74D-A1BF-4D67-A371-DB7FB5B66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3767</Words>
  <Characters>21473</Characters>
  <Application>Microsoft Office Word</Application>
  <DocSecurity>0</DocSecurity>
  <Lines>178</Lines>
  <Paragraphs>50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Pavlenda Pavel;Jaroslav Cut</dc:creator>
  <cp:keywords/>
  <dc:description/>
  <cp:lastModifiedBy>galkova</cp:lastModifiedBy>
  <cp:revision>82</cp:revision>
  <dcterms:created xsi:type="dcterms:W3CDTF">2018-01-08T13:07:00Z</dcterms:created>
  <dcterms:modified xsi:type="dcterms:W3CDTF">2018-03-21T08:17:00Z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0x01010089DCCC5FF130D443BE2A1C117F28F523</vt:lpwstr>
  </property>
</Properties>
</file>