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A72DB" w14:textId="77777777" w:rsidR="00EB61C6" w:rsidRPr="0015409B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  <w:r w:rsidRPr="0015409B">
        <w:rPr>
          <w:noProof/>
        </w:rPr>
        <w:drawing>
          <wp:inline distT="0" distB="0" distL="0" distR="0" wp14:anchorId="180343D3" wp14:editId="504DB724">
            <wp:extent cx="2259965" cy="888365"/>
            <wp:effectExtent l="0" t="0" r="6985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96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4F52D" w14:textId="77777777" w:rsidR="00EB61C6" w:rsidRPr="0015409B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</w:p>
    <w:p w14:paraId="7C3EB355" w14:textId="77777777" w:rsidR="00EB61C6" w:rsidRPr="0015409B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</w:p>
    <w:p w14:paraId="0C72CAFA" w14:textId="77777777" w:rsidR="00EB61C6" w:rsidRPr="0015409B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</w:p>
    <w:p w14:paraId="2AE19F7B" w14:textId="77777777" w:rsidR="00EB61C6" w:rsidRPr="0015409B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</w:p>
    <w:p w14:paraId="2CAFF02D" w14:textId="77777777" w:rsidR="00EB61C6" w:rsidRPr="0015409B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</w:p>
    <w:p w14:paraId="749DB48D" w14:textId="77777777" w:rsidR="00EB61C6" w:rsidRPr="0015409B" w:rsidRDefault="00EB61C6" w:rsidP="00EB61C6">
      <w:pPr>
        <w:spacing w:before="100" w:after="200" w:line="276" w:lineRule="auto"/>
        <w:jc w:val="right"/>
        <w:rPr>
          <w:sz w:val="20"/>
          <w:szCs w:val="20"/>
        </w:rPr>
      </w:pPr>
    </w:p>
    <w:tbl>
      <w:tblPr>
        <w:tblW w:w="9810" w:type="dxa"/>
        <w:tblLayout w:type="fixed"/>
        <w:tblLook w:val="04A0" w:firstRow="1" w:lastRow="0" w:firstColumn="1" w:lastColumn="0" w:noHBand="0" w:noVBand="1"/>
      </w:tblPr>
      <w:tblGrid>
        <w:gridCol w:w="9810"/>
      </w:tblGrid>
      <w:tr w:rsidR="00EB61C6" w:rsidRPr="0015409B" w14:paraId="411D8F6A" w14:textId="77777777" w:rsidTr="00EB61C6">
        <w:tc>
          <w:tcPr>
            <w:tcW w:w="9810" w:type="dxa"/>
            <w:tcBorders>
              <w:top w:val="nil"/>
              <w:left w:val="nil"/>
              <w:bottom w:val="single" w:sz="12" w:space="0" w:color="767171"/>
              <w:right w:val="nil"/>
            </w:tcBorders>
            <w:hideMark/>
          </w:tcPr>
          <w:p w14:paraId="7A3B0C5E" w14:textId="5C03A368" w:rsidR="00AD6207" w:rsidRPr="0015409B" w:rsidRDefault="00EB61C6">
            <w:pPr>
              <w:pStyle w:val="CoverHeading1"/>
              <w:rPr>
                <w:rFonts w:ascii="Arial" w:hAnsi="Arial" w:cs="Arial"/>
                <w:sz w:val="56"/>
              </w:rPr>
            </w:pPr>
            <w:r w:rsidRPr="0015409B">
              <w:rPr>
                <w:rFonts w:ascii="Arial" w:hAnsi="Arial" w:cs="Arial"/>
                <w:sz w:val="56"/>
              </w:rPr>
              <w:t>Informačný systém v</w:t>
            </w:r>
            <w:r w:rsidR="00AD6207" w:rsidRPr="0015409B">
              <w:rPr>
                <w:rFonts w:ascii="Arial" w:hAnsi="Arial" w:cs="Arial"/>
                <w:sz w:val="56"/>
              </w:rPr>
              <w:t> </w:t>
            </w:r>
            <w:r w:rsidRPr="0015409B">
              <w:rPr>
                <w:rFonts w:ascii="Arial" w:hAnsi="Arial" w:cs="Arial"/>
                <w:sz w:val="56"/>
              </w:rPr>
              <w:t>športe</w:t>
            </w:r>
          </w:p>
          <w:p w14:paraId="61248CFE" w14:textId="6122E213" w:rsidR="00EB61C6" w:rsidRPr="0015409B" w:rsidRDefault="00AD6207">
            <w:pPr>
              <w:pStyle w:val="CoverHeading1"/>
              <w:rPr>
                <w:rFonts w:ascii="Arial" w:hAnsi="Arial" w:cs="Arial"/>
                <w:color w:val="262626"/>
                <w:sz w:val="56"/>
              </w:rPr>
            </w:pPr>
            <w:r w:rsidRPr="0015409B">
              <w:rPr>
                <w:rFonts w:ascii="Arial" w:hAnsi="Arial" w:cs="Arial"/>
                <w:sz w:val="56"/>
              </w:rPr>
              <w:t>I</w:t>
            </w:r>
            <w:r w:rsidR="00EB61C6" w:rsidRPr="0015409B">
              <w:rPr>
                <w:rFonts w:ascii="Arial" w:hAnsi="Arial" w:cs="Arial"/>
                <w:sz w:val="56"/>
              </w:rPr>
              <w:t>mportné súbory</w:t>
            </w:r>
            <w:r w:rsidRPr="0015409B">
              <w:rPr>
                <w:rFonts w:ascii="Arial" w:hAnsi="Arial" w:cs="Arial"/>
                <w:sz w:val="56"/>
              </w:rPr>
              <w:t xml:space="preserve"> pre RFOŠ a RPOŠ</w:t>
            </w:r>
          </w:p>
          <w:p w14:paraId="5241CB35" w14:textId="77777777" w:rsidR="00EB61C6" w:rsidRPr="0015409B" w:rsidRDefault="00EB61C6">
            <w:pPr>
              <w:pStyle w:val="CoverHeading2"/>
              <w:rPr>
                <w:rFonts w:ascii="Arial" w:hAnsi="Arial" w:cs="Arial"/>
              </w:rPr>
            </w:pPr>
            <w:r w:rsidRPr="0015409B">
              <w:rPr>
                <w:rFonts w:ascii="Arial" w:hAnsi="Arial" w:cs="Arial"/>
                <w:sz w:val="48"/>
              </w:rPr>
              <w:t>Ministerstvo školstva, vedy, výskumu a športu Slovenskej republiky</w:t>
            </w:r>
          </w:p>
        </w:tc>
      </w:tr>
    </w:tbl>
    <w:p w14:paraId="2613A336" w14:textId="77777777" w:rsidR="00EB61C6" w:rsidRPr="0015409B" w:rsidRDefault="00EB61C6" w:rsidP="00EB61C6">
      <w:pPr>
        <w:rPr>
          <w:sz w:val="20"/>
          <w:szCs w:val="20"/>
        </w:rPr>
      </w:pPr>
    </w:p>
    <w:p w14:paraId="5A690FF4" w14:textId="77777777" w:rsidR="00EB61C6" w:rsidRPr="0015409B" w:rsidRDefault="00EB61C6" w:rsidP="00EB61C6">
      <w:pPr>
        <w:rPr>
          <w:sz w:val="20"/>
          <w:szCs w:val="20"/>
        </w:rPr>
      </w:pPr>
    </w:p>
    <w:p w14:paraId="0B95EC78" w14:textId="77777777" w:rsidR="00EB61C6" w:rsidRPr="0015409B" w:rsidRDefault="00EB61C6" w:rsidP="00EB61C6">
      <w:pPr>
        <w:rPr>
          <w:sz w:val="20"/>
          <w:szCs w:val="20"/>
        </w:rPr>
      </w:pPr>
    </w:p>
    <w:p w14:paraId="119D6F7E" w14:textId="77777777" w:rsidR="00EB61C6" w:rsidRPr="0015409B" w:rsidRDefault="00EB61C6" w:rsidP="00EB61C6">
      <w:r w:rsidRPr="0015409B">
        <w:rPr>
          <w:sz w:val="20"/>
          <w:szCs w:val="20"/>
        </w:rPr>
        <w:br w:type="page"/>
      </w:r>
    </w:p>
    <w:p w14:paraId="5FCAFB94" w14:textId="77777777" w:rsidR="00EB61C6" w:rsidRPr="0015409B" w:rsidRDefault="00EB61C6" w:rsidP="00EB61C6">
      <w:pPr>
        <w:rPr>
          <w:sz w:val="20"/>
          <w:szCs w:val="20"/>
        </w:rPr>
        <w:sectPr w:rsidR="00EB61C6" w:rsidRPr="0015409B">
          <w:footerReference w:type="default" r:id="rId12"/>
          <w:pgSz w:w="11902" w:h="16835"/>
          <w:pgMar w:top="720" w:right="1080" w:bottom="720" w:left="1080" w:header="720" w:footer="720" w:gutter="0"/>
          <w:cols w:space="708"/>
        </w:sectPr>
      </w:pPr>
    </w:p>
    <w:p w14:paraId="09224F8F" w14:textId="77777777" w:rsidR="00EB61C6" w:rsidRPr="0015409B" w:rsidRDefault="00EB61C6" w:rsidP="00EB61C6">
      <w:pPr>
        <w:pStyle w:val="Hlavikaobsahu"/>
        <w:rPr>
          <w:rFonts w:ascii="Arial" w:hAnsi="Arial" w:cs="Arial"/>
        </w:rPr>
      </w:pPr>
      <w:r w:rsidRPr="0015409B">
        <w:rPr>
          <w:rFonts w:ascii="Arial" w:hAnsi="Arial" w:cs="Arial"/>
        </w:rPr>
        <w:lastRenderedPageBreak/>
        <w:t>Obsah</w:t>
      </w:r>
    </w:p>
    <w:p w14:paraId="7B8E4F45" w14:textId="4C9F2CEA" w:rsidR="00317BD0" w:rsidRDefault="00EB61C6">
      <w:pPr>
        <w:pStyle w:val="Obsah1"/>
        <w:tabs>
          <w:tab w:val="left" w:pos="331"/>
          <w:tab w:val="right" w:leader="dot" w:pos="973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de-DE" w:eastAsia="de-DE"/>
        </w:rPr>
      </w:pPr>
      <w:r w:rsidRPr="0015409B">
        <w:fldChar w:fldCharType="begin"/>
      </w:r>
      <w:r w:rsidRPr="0015409B">
        <w:instrText>TOC \o "1-9"</w:instrText>
      </w:r>
      <w:r w:rsidRPr="0015409B">
        <w:fldChar w:fldCharType="separate"/>
      </w:r>
      <w:r w:rsidR="00317BD0" w:rsidRPr="0044498C">
        <w:rPr>
          <w:noProof/>
        </w:rPr>
        <w:t>1</w:t>
      </w:r>
      <w:r w:rsidR="00317BD0"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de-DE" w:eastAsia="de-DE"/>
        </w:rPr>
        <w:tab/>
      </w:r>
      <w:r w:rsidR="00317BD0" w:rsidRPr="0044498C">
        <w:rPr>
          <w:noProof/>
        </w:rPr>
        <w:t>Importné súbory</w:t>
      </w:r>
      <w:r w:rsidR="00317BD0">
        <w:rPr>
          <w:noProof/>
        </w:rPr>
        <w:tab/>
      </w:r>
      <w:r w:rsidR="00317BD0">
        <w:rPr>
          <w:noProof/>
        </w:rPr>
        <w:fldChar w:fldCharType="begin"/>
      </w:r>
      <w:r w:rsidR="00317BD0">
        <w:rPr>
          <w:noProof/>
        </w:rPr>
        <w:instrText xml:space="preserve"> PAGEREF _Toc509384826 \h </w:instrText>
      </w:r>
      <w:r w:rsidR="00317BD0">
        <w:rPr>
          <w:noProof/>
        </w:rPr>
      </w:r>
      <w:r w:rsidR="00317BD0">
        <w:rPr>
          <w:noProof/>
        </w:rPr>
        <w:fldChar w:fldCharType="separate"/>
      </w:r>
      <w:r w:rsidR="00317BD0">
        <w:rPr>
          <w:noProof/>
        </w:rPr>
        <w:t>4</w:t>
      </w:r>
      <w:r w:rsidR="00317BD0">
        <w:rPr>
          <w:noProof/>
        </w:rPr>
        <w:fldChar w:fldCharType="end"/>
      </w:r>
    </w:p>
    <w:p w14:paraId="1D8400C1" w14:textId="270CCB8E" w:rsidR="00317BD0" w:rsidRDefault="00317BD0">
      <w:pPr>
        <w:pStyle w:val="Obsah2"/>
        <w:rPr>
          <w:rFonts w:asciiTheme="minorHAnsi" w:eastAsiaTheme="minorEastAsia" w:hAnsiTheme="minorHAnsi" w:cstheme="minorBidi"/>
          <w:sz w:val="22"/>
          <w:szCs w:val="22"/>
          <w:lang w:val="de-DE" w:eastAsia="de-DE"/>
        </w:rPr>
      </w:pPr>
      <w:r w:rsidRPr="0044498C">
        <w:t>1.1</w:t>
      </w:r>
      <w:r>
        <w:rPr>
          <w:rFonts w:asciiTheme="minorHAnsi" w:eastAsiaTheme="minorEastAsia" w:hAnsiTheme="minorHAnsi" w:cstheme="minorBidi"/>
          <w:sz w:val="22"/>
          <w:szCs w:val="22"/>
          <w:lang w:val="de-DE" w:eastAsia="de-DE"/>
        </w:rPr>
        <w:tab/>
      </w:r>
      <w:r w:rsidRPr="0044498C">
        <w:t>Príprava importu pre register fyzických osôb v športe</w:t>
      </w:r>
      <w:r>
        <w:tab/>
      </w:r>
      <w:r>
        <w:fldChar w:fldCharType="begin"/>
      </w:r>
      <w:r>
        <w:instrText xml:space="preserve"> PAGEREF _Toc509384827 \h </w:instrText>
      </w:r>
      <w:r>
        <w:fldChar w:fldCharType="separate"/>
      </w:r>
      <w:r>
        <w:t>4</w:t>
      </w:r>
      <w:r>
        <w:fldChar w:fldCharType="end"/>
      </w:r>
    </w:p>
    <w:p w14:paraId="6C1DBB29" w14:textId="462644E0" w:rsidR="00317BD0" w:rsidRDefault="00317BD0">
      <w:pPr>
        <w:pStyle w:val="Obsah3"/>
        <w:tabs>
          <w:tab w:val="left" w:pos="665"/>
          <w:tab w:val="right" w:leader="dot" w:pos="9732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44498C">
        <w:rPr>
          <w:noProof/>
          <w:color w:val="0070C0"/>
        </w:rPr>
        <w:t>1.1.1</w: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44498C">
        <w:rPr>
          <w:noProof/>
          <w:color w:val="0070C0"/>
        </w:rPr>
        <w:t>RFOS_ID.xls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_Toc509384828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BA205EF" w14:textId="4938A434" w:rsidR="00317BD0" w:rsidRDefault="00317BD0">
      <w:pPr>
        <w:pStyle w:val="Obsah3"/>
        <w:tabs>
          <w:tab w:val="left" w:pos="665"/>
          <w:tab w:val="right" w:leader="dot" w:pos="9732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44498C">
        <w:rPr>
          <w:noProof/>
          <w:color w:val="0070C0"/>
        </w:rPr>
        <w:t>1.1.2</w: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44498C">
        <w:rPr>
          <w:noProof/>
          <w:color w:val="0070C0"/>
        </w:rPr>
        <w:t>RFOS_Cinnosti.xls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_Toc509384829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21CA8D59" w14:textId="17E8F824" w:rsidR="00317BD0" w:rsidRDefault="00317BD0">
      <w:pPr>
        <w:pStyle w:val="Obsah3"/>
        <w:tabs>
          <w:tab w:val="left" w:pos="665"/>
          <w:tab w:val="right" w:leader="dot" w:pos="9732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44498C">
        <w:rPr>
          <w:noProof/>
        </w:rPr>
        <w:t>1.1.3</w: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44498C">
        <w:rPr>
          <w:noProof/>
        </w:rPr>
        <w:t>RFOS_Doklady.xls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_Toc509384830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729D5BE8" w14:textId="624B7C83" w:rsidR="00317BD0" w:rsidRDefault="00317BD0">
      <w:pPr>
        <w:pStyle w:val="Obsah2"/>
        <w:rPr>
          <w:rFonts w:asciiTheme="minorHAnsi" w:eastAsiaTheme="minorEastAsia" w:hAnsiTheme="minorHAnsi" w:cstheme="minorBidi"/>
          <w:sz w:val="22"/>
          <w:szCs w:val="22"/>
          <w:lang w:val="de-DE" w:eastAsia="de-DE"/>
        </w:rPr>
      </w:pPr>
      <w:r w:rsidRPr="0044498C">
        <w:t>1.2</w:t>
      </w:r>
      <w:r>
        <w:rPr>
          <w:rFonts w:asciiTheme="minorHAnsi" w:eastAsiaTheme="minorEastAsia" w:hAnsiTheme="minorHAnsi" w:cstheme="minorBidi"/>
          <w:sz w:val="22"/>
          <w:szCs w:val="22"/>
          <w:lang w:val="de-DE" w:eastAsia="de-DE"/>
        </w:rPr>
        <w:tab/>
      </w:r>
      <w:r w:rsidRPr="0044498C">
        <w:t>Príprava importu pre register právnických osôb v športe</w:t>
      </w:r>
      <w:r>
        <w:tab/>
      </w:r>
      <w:r>
        <w:fldChar w:fldCharType="begin"/>
      </w:r>
      <w:r>
        <w:instrText xml:space="preserve"> PAGEREF _Toc509384831 \h </w:instrText>
      </w:r>
      <w:r>
        <w:fldChar w:fldCharType="separate"/>
      </w:r>
      <w:r>
        <w:t>8</w:t>
      </w:r>
      <w:r>
        <w:fldChar w:fldCharType="end"/>
      </w:r>
    </w:p>
    <w:p w14:paraId="19DBC58D" w14:textId="4B61E9AE" w:rsidR="00317BD0" w:rsidRDefault="00317BD0">
      <w:pPr>
        <w:pStyle w:val="Obsah3"/>
        <w:tabs>
          <w:tab w:val="left" w:pos="665"/>
          <w:tab w:val="right" w:leader="dot" w:pos="9732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44498C">
        <w:rPr>
          <w:noProof/>
        </w:rPr>
        <w:t>1.2.1</w: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44498C">
        <w:rPr>
          <w:noProof/>
        </w:rPr>
        <w:t>RPOS_ID.xls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_Toc509384832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1F3665DA" w14:textId="79EDCC39" w:rsidR="00317BD0" w:rsidRDefault="00317BD0">
      <w:pPr>
        <w:pStyle w:val="Obsah3"/>
        <w:tabs>
          <w:tab w:val="left" w:pos="665"/>
          <w:tab w:val="right" w:leader="dot" w:pos="9732"/>
        </w:tabs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</w:pPr>
      <w:r w:rsidRPr="0044498C">
        <w:rPr>
          <w:noProof/>
        </w:rPr>
        <w:t>1.2.2</w:t>
      </w:r>
      <w:r>
        <w:rPr>
          <w:rFonts w:asciiTheme="minorHAnsi" w:eastAsiaTheme="minorEastAsia" w:hAnsiTheme="minorHAnsi" w:cstheme="minorBidi"/>
          <w:noProof/>
          <w:sz w:val="22"/>
          <w:szCs w:val="22"/>
          <w:lang w:val="de-DE" w:eastAsia="de-DE"/>
        </w:rPr>
        <w:tab/>
      </w:r>
      <w:r w:rsidRPr="0044498C">
        <w:rPr>
          <w:noProof/>
        </w:rPr>
        <w:t>RPOS_Cinnosti.xls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_Toc509384833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04EE1572" w14:textId="7B1F7C57" w:rsidR="00317BD0" w:rsidRDefault="00317BD0">
      <w:pPr>
        <w:pStyle w:val="Obsah1"/>
        <w:tabs>
          <w:tab w:val="left" w:pos="331"/>
          <w:tab w:val="right" w:leader="dot" w:pos="973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de-DE" w:eastAsia="de-DE"/>
        </w:rPr>
      </w:pPr>
      <w:r w:rsidRPr="0044498C">
        <w:rPr>
          <w:noProof/>
        </w:rPr>
        <w:t>2</w:t>
      </w:r>
      <w:r>
        <w:rPr>
          <w:rFonts w:asciiTheme="minorHAnsi" w:eastAsiaTheme="minorEastAsia" w:hAnsiTheme="minorHAnsi" w:cstheme="minorBidi"/>
          <w:b w:val="0"/>
          <w:noProof/>
          <w:sz w:val="22"/>
          <w:szCs w:val="22"/>
          <w:lang w:val="de-DE" w:eastAsia="de-DE"/>
        </w:rPr>
        <w:tab/>
      </w:r>
      <w:r w:rsidRPr="0044498C">
        <w:rPr>
          <w:noProof/>
        </w:rPr>
        <w:t>Odporúčaný postup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_Toc509384834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7499A5E9" w14:textId="58E2456D" w:rsidR="00EB61C6" w:rsidRPr="0015409B" w:rsidRDefault="00EB61C6" w:rsidP="0015409B">
      <w:pPr>
        <w:pStyle w:val="Obsah2"/>
      </w:pPr>
      <w:r w:rsidRPr="0015409B">
        <w:fldChar w:fldCharType="end"/>
      </w:r>
    </w:p>
    <w:p w14:paraId="457ECD16" w14:textId="77777777" w:rsidR="00EB61C6" w:rsidRPr="0015409B" w:rsidRDefault="00EB61C6" w:rsidP="00EB61C6">
      <w:pPr>
        <w:rPr>
          <w:sz w:val="20"/>
          <w:szCs w:val="20"/>
        </w:rPr>
      </w:pPr>
    </w:p>
    <w:p w14:paraId="2C8E9F22" w14:textId="77777777" w:rsidR="00EB61C6" w:rsidRPr="0015409B" w:rsidRDefault="00EB61C6" w:rsidP="00EB61C6">
      <w:pPr>
        <w:rPr>
          <w:sz w:val="20"/>
          <w:szCs w:val="20"/>
        </w:rPr>
        <w:sectPr w:rsidR="00EB61C6" w:rsidRPr="0015409B">
          <w:pgSz w:w="11902" w:h="16835"/>
          <w:pgMar w:top="1080" w:right="1080" w:bottom="1080" w:left="1080" w:header="720" w:footer="720" w:gutter="0"/>
          <w:cols w:space="708"/>
        </w:sectPr>
      </w:pPr>
    </w:p>
    <w:p w14:paraId="767BA288" w14:textId="77777777" w:rsidR="00EB61C6" w:rsidRPr="0015409B" w:rsidRDefault="00EB61C6" w:rsidP="00EB61C6">
      <w:pPr>
        <w:pStyle w:val="Hlavikaobsahu"/>
        <w:rPr>
          <w:rFonts w:ascii="Arial" w:hAnsi="Arial" w:cs="Arial"/>
        </w:rPr>
      </w:pPr>
      <w:r w:rsidRPr="0015409B">
        <w:rPr>
          <w:rFonts w:ascii="Arial" w:hAnsi="Arial" w:cs="Arial"/>
        </w:rPr>
        <w:lastRenderedPageBreak/>
        <w:t>Slovník pojmov a skratiek</w:t>
      </w:r>
    </w:p>
    <w:tbl>
      <w:tblPr>
        <w:tblW w:w="97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0"/>
        <w:gridCol w:w="6660"/>
      </w:tblGrid>
      <w:tr w:rsidR="00EB61C6" w:rsidRPr="0015409B" w14:paraId="3A51EAF1" w14:textId="77777777" w:rsidTr="00EB61C6">
        <w:trPr>
          <w:tblHeader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hideMark/>
          </w:tcPr>
          <w:p w14:paraId="00172AAE" w14:textId="77777777" w:rsidR="00EB61C6" w:rsidRPr="0015409B" w:rsidRDefault="00EB61C6">
            <w:pPr>
              <w:pStyle w:val="TableHeadingLight"/>
            </w:pPr>
            <w:r w:rsidRPr="0015409B">
              <w:t>Názov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hideMark/>
          </w:tcPr>
          <w:p w14:paraId="13CCFEA6" w14:textId="77777777" w:rsidR="00EB61C6" w:rsidRPr="0015409B" w:rsidRDefault="00EB61C6">
            <w:pPr>
              <w:pStyle w:val="TableHeadingLight"/>
            </w:pPr>
            <w:r w:rsidRPr="0015409B">
              <w:t>Popis</w:t>
            </w:r>
          </w:p>
        </w:tc>
      </w:tr>
      <w:tr w:rsidR="00EB61C6" w:rsidRPr="0015409B" w14:paraId="40A6A59F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73AEEF5E" w14:textId="77777777" w:rsidR="00EB61C6" w:rsidRPr="0015409B" w:rsidRDefault="00EB61C6">
            <w:pPr>
              <w:pStyle w:val="TableTextNormal"/>
              <w:ind w:left="0"/>
            </w:pPr>
            <w:r w:rsidRPr="0015409B">
              <w:rPr>
                <w:b/>
              </w:rPr>
              <w:t>FO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1921CC48" w14:textId="5A76E31C" w:rsidR="00EB61C6" w:rsidRPr="0015409B" w:rsidRDefault="00B77511">
            <w:pPr>
              <w:pStyle w:val="TableTextNormal"/>
              <w:ind w:left="0"/>
            </w:pPr>
            <w:r w:rsidRPr="0015409B">
              <w:t>f</w:t>
            </w:r>
            <w:r w:rsidR="00EB61C6" w:rsidRPr="0015409B">
              <w:t>yzická osoba</w:t>
            </w:r>
          </w:p>
        </w:tc>
      </w:tr>
      <w:tr w:rsidR="00EB61C6" w:rsidRPr="0015409B" w14:paraId="09ACEC36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542C98D5" w14:textId="77777777" w:rsidR="00EB61C6" w:rsidRPr="0015409B" w:rsidRDefault="00EB61C6">
            <w:pPr>
              <w:pStyle w:val="TableTextNormal"/>
              <w:ind w:left="0"/>
            </w:pPr>
            <w:r w:rsidRPr="0015409B">
              <w:rPr>
                <w:b/>
              </w:rPr>
              <w:t>FOŠ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4DEFF593" w14:textId="230CAF38" w:rsidR="00EB61C6" w:rsidRPr="0015409B" w:rsidRDefault="00B77511" w:rsidP="00B77511">
            <w:pPr>
              <w:pStyle w:val="TableTextNormal"/>
              <w:ind w:left="0"/>
            </w:pPr>
            <w:r w:rsidRPr="0015409B">
              <w:t>f</w:t>
            </w:r>
            <w:r w:rsidR="00EB61C6" w:rsidRPr="0015409B">
              <w:t>yzická osoba v športe</w:t>
            </w:r>
          </w:p>
        </w:tc>
      </w:tr>
      <w:tr w:rsidR="00EB61C6" w:rsidRPr="0015409B" w14:paraId="2F0DC1C8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49EE84FF" w14:textId="77777777" w:rsidR="00EB61C6" w:rsidRPr="0015409B" w:rsidRDefault="00EB61C6">
            <w:pPr>
              <w:pStyle w:val="TableTextNormal"/>
              <w:ind w:left="0"/>
            </w:pPr>
            <w:r w:rsidRPr="0015409B">
              <w:rPr>
                <w:b/>
              </w:rPr>
              <w:t>IS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5E70F903" w14:textId="09AC8655" w:rsidR="00EB61C6" w:rsidRPr="0015409B" w:rsidRDefault="00B77511" w:rsidP="00B77511">
            <w:pPr>
              <w:pStyle w:val="TableTextNormal"/>
              <w:ind w:left="0"/>
            </w:pPr>
            <w:r w:rsidRPr="0015409B">
              <w:t>i</w:t>
            </w:r>
            <w:r w:rsidR="00EB61C6" w:rsidRPr="0015409B">
              <w:t>nformačný systém</w:t>
            </w:r>
          </w:p>
        </w:tc>
      </w:tr>
      <w:tr w:rsidR="00EB61C6" w:rsidRPr="0015409B" w14:paraId="798554D7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3DCFD964" w14:textId="77777777" w:rsidR="00EB61C6" w:rsidRPr="0015409B" w:rsidRDefault="00EB61C6">
            <w:pPr>
              <w:pStyle w:val="TableTextNormal"/>
              <w:ind w:left="0"/>
            </w:pPr>
            <w:r w:rsidRPr="0015409B">
              <w:rPr>
                <w:b/>
              </w:rPr>
              <w:t>Minedu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69D3B2F5" w14:textId="77777777" w:rsidR="00EB61C6" w:rsidRPr="0015409B" w:rsidRDefault="00EB61C6">
            <w:pPr>
              <w:pStyle w:val="TableTextNormal"/>
              <w:ind w:left="0"/>
            </w:pPr>
            <w:r w:rsidRPr="0015409B">
              <w:t>Ministerstvo školstva, vedy, výskumu a športu Slovenskej republiky</w:t>
            </w:r>
          </w:p>
        </w:tc>
      </w:tr>
      <w:tr w:rsidR="00EB61C6" w:rsidRPr="0015409B" w14:paraId="643BB80C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0B14B545" w14:textId="77777777" w:rsidR="00EB61C6" w:rsidRPr="0015409B" w:rsidRDefault="00EB61C6">
            <w:pPr>
              <w:pStyle w:val="TableTextNormal"/>
              <w:ind w:left="0"/>
            </w:pPr>
            <w:r w:rsidRPr="0015409B">
              <w:rPr>
                <w:b/>
              </w:rPr>
              <w:t>NŠZ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347AC09B" w14:textId="29CBCCB5" w:rsidR="00EB61C6" w:rsidRPr="0015409B" w:rsidRDefault="00B77511" w:rsidP="00B77511">
            <w:pPr>
              <w:pStyle w:val="TableTextNormal"/>
              <w:ind w:left="0"/>
            </w:pPr>
            <w:r w:rsidRPr="0015409B">
              <w:t>n</w:t>
            </w:r>
            <w:r w:rsidR="00EB61C6" w:rsidRPr="0015409B">
              <w:t>árodný športový zväz</w:t>
            </w:r>
          </w:p>
        </w:tc>
      </w:tr>
      <w:tr w:rsidR="00EB61C6" w:rsidRPr="0015409B" w14:paraId="579E944E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621097F9" w14:textId="77777777" w:rsidR="00EB61C6" w:rsidRPr="0015409B" w:rsidRDefault="00EB61C6">
            <w:pPr>
              <w:pStyle w:val="TableTextNormal"/>
              <w:ind w:left="0"/>
            </w:pPr>
            <w:r w:rsidRPr="0015409B">
              <w:rPr>
                <w:b/>
              </w:rPr>
              <w:t>PO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31A30FB6" w14:textId="61C85F31" w:rsidR="00EB61C6" w:rsidRPr="0015409B" w:rsidRDefault="00B77511" w:rsidP="00B77511">
            <w:pPr>
              <w:pStyle w:val="TableTextNormal"/>
              <w:ind w:left="0"/>
            </w:pPr>
            <w:r w:rsidRPr="0015409B">
              <w:t>p</w:t>
            </w:r>
            <w:r w:rsidR="00EB61C6" w:rsidRPr="0015409B">
              <w:t>rávnická osoba</w:t>
            </w:r>
            <w:r w:rsidRPr="0015409B">
              <w:t xml:space="preserve"> (akákoľvek, nielen v športe)</w:t>
            </w:r>
          </w:p>
        </w:tc>
      </w:tr>
      <w:tr w:rsidR="00EB61C6" w:rsidRPr="0015409B" w14:paraId="4662261C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79AC5058" w14:textId="77777777" w:rsidR="00EB61C6" w:rsidRPr="0015409B" w:rsidRDefault="00EB61C6">
            <w:pPr>
              <w:pStyle w:val="TableTextNormal"/>
              <w:ind w:left="0"/>
            </w:pPr>
            <w:r w:rsidRPr="0015409B">
              <w:rPr>
                <w:b/>
              </w:rPr>
              <w:t>POŠ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62934244" w14:textId="08788F42" w:rsidR="00EB61C6" w:rsidRPr="0015409B" w:rsidRDefault="00B77511" w:rsidP="00B77511">
            <w:pPr>
              <w:pStyle w:val="TableTextNormal"/>
              <w:ind w:left="0"/>
            </w:pPr>
            <w:r w:rsidRPr="0015409B">
              <w:t>p</w:t>
            </w:r>
            <w:r w:rsidR="00EB61C6" w:rsidRPr="0015409B">
              <w:t>rávnická osoba v športe</w:t>
            </w:r>
          </w:p>
        </w:tc>
      </w:tr>
      <w:tr w:rsidR="00EB61C6" w:rsidRPr="0015409B" w14:paraId="51C14527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3E5CE03B" w14:textId="77777777" w:rsidR="00EB61C6" w:rsidRPr="0015409B" w:rsidRDefault="00EB61C6">
            <w:pPr>
              <w:pStyle w:val="TableTextNormal"/>
              <w:ind w:left="0"/>
            </w:pPr>
            <w:r w:rsidRPr="0015409B">
              <w:rPr>
                <w:b/>
              </w:rPr>
              <w:t>RFO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0C130C08" w14:textId="1BD17846" w:rsidR="00EB61C6" w:rsidRPr="0015409B" w:rsidRDefault="00B77511" w:rsidP="00B77511">
            <w:pPr>
              <w:pStyle w:val="TableTextNormal"/>
              <w:ind w:left="0"/>
            </w:pPr>
            <w:r w:rsidRPr="0015409B">
              <w:t>r</w:t>
            </w:r>
            <w:r w:rsidR="00EB61C6" w:rsidRPr="0015409B">
              <w:t>egister fyzických osôb</w:t>
            </w:r>
            <w:r w:rsidRPr="0015409B">
              <w:t xml:space="preserve"> (všetkých registrovaných v SR, nielen v športe)</w:t>
            </w:r>
          </w:p>
        </w:tc>
      </w:tr>
      <w:tr w:rsidR="00EB61C6" w:rsidRPr="0015409B" w14:paraId="339DAF2B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7E86D67C" w14:textId="77777777" w:rsidR="00EB61C6" w:rsidRPr="0015409B" w:rsidRDefault="00EB61C6">
            <w:pPr>
              <w:pStyle w:val="TableTextNormal"/>
              <w:ind w:left="0"/>
            </w:pPr>
            <w:r w:rsidRPr="0015409B">
              <w:rPr>
                <w:b/>
              </w:rPr>
              <w:t>RFOŠ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15DF53C7" w14:textId="32062907" w:rsidR="00EB61C6" w:rsidRPr="0015409B" w:rsidRDefault="00B77511" w:rsidP="00B77511">
            <w:pPr>
              <w:pStyle w:val="TableTextNormal"/>
              <w:ind w:left="0"/>
            </w:pPr>
            <w:r w:rsidRPr="0015409B">
              <w:t>r</w:t>
            </w:r>
            <w:r w:rsidR="00EB61C6" w:rsidRPr="0015409B">
              <w:t>egister fyzických osôb v športe</w:t>
            </w:r>
          </w:p>
        </w:tc>
      </w:tr>
      <w:tr w:rsidR="00EB61C6" w:rsidRPr="0015409B" w14:paraId="132489F0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4355CF1A" w14:textId="77777777" w:rsidR="00EB61C6" w:rsidRPr="0015409B" w:rsidRDefault="00EB61C6">
            <w:pPr>
              <w:pStyle w:val="TableTextNormal"/>
              <w:ind w:left="0"/>
            </w:pPr>
            <w:r w:rsidRPr="0015409B">
              <w:rPr>
                <w:b/>
              </w:rPr>
              <w:t>RPO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4DF6E10D" w14:textId="4B9334AF" w:rsidR="00EB61C6" w:rsidRPr="0015409B" w:rsidRDefault="00B77511" w:rsidP="00B77511">
            <w:pPr>
              <w:pStyle w:val="TableTextNormal"/>
              <w:ind w:left="0"/>
            </w:pPr>
            <w:r w:rsidRPr="0015409B">
              <w:t>r</w:t>
            </w:r>
            <w:r w:rsidR="00EB61C6" w:rsidRPr="0015409B">
              <w:t>egister právnických osôb</w:t>
            </w:r>
            <w:r w:rsidRPr="0015409B">
              <w:t xml:space="preserve"> (akýchkoľvek registrovaných v SR, nielen v športe)</w:t>
            </w:r>
          </w:p>
        </w:tc>
      </w:tr>
      <w:tr w:rsidR="00EB61C6" w:rsidRPr="0015409B" w14:paraId="7389FC93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7BCC8A56" w14:textId="77777777" w:rsidR="00EB61C6" w:rsidRPr="0015409B" w:rsidRDefault="00EB61C6">
            <w:pPr>
              <w:pStyle w:val="TableTextNormal"/>
              <w:ind w:left="0"/>
            </w:pPr>
            <w:r w:rsidRPr="0015409B">
              <w:rPr>
                <w:b/>
              </w:rPr>
              <w:t>RPOŠ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70E3F063" w14:textId="226F7450" w:rsidR="00EB61C6" w:rsidRPr="0015409B" w:rsidRDefault="00B77511" w:rsidP="00B77511">
            <w:pPr>
              <w:pStyle w:val="TableTextNormal"/>
              <w:ind w:left="0"/>
            </w:pPr>
            <w:r w:rsidRPr="0015409B">
              <w:t>r</w:t>
            </w:r>
            <w:r w:rsidR="00EB61C6" w:rsidRPr="0015409B">
              <w:t>egister právnických osôb v športe</w:t>
            </w:r>
          </w:p>
        </w:tc>
      </w:tr>
      <w:tr w:rsidR="00EB61C6" w:rsidRPr="0015409B" w14:paraId="4E43223F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0FAB81ED" w14:textId="77777777" w:rsidR="00EB61C6" w:rsidRPr="0015409B" w:rsidRDefault="00EB61C6">
            <w:pPr>
              <w:pStyle w:val="TableTextNormal"/>
              <w:ind w:left="0"/>
              <w:rPr>
                <w:color w:val="000000"/>
              </w:rPr>
            </w:pPr>
            <w:r w:rsidRPr="0015409B">
              <w:rPr>
                <w:b/>
                <w:color w:val="000000"/>
              </w:rPr>
              <w:t>ŠO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41A41194" w14:textId="7F89F3D2" w:rsidR="00EB61C6" w:rsidRPr="0015409B" w:rsidRDefault="00B77511" w:rsidP="00B77511">
            <w:pPr>
              <w:pStyle w:val="TableTextNormal"/>
              <w:ind w:left="0"/>
              <w:rPr>
                <w:color w:val="000000"/>
              </w:rPr>
            </w:pPr>
            <w:r w:rsidRPr="0015409B">
              <w:rPr>
                <w:color w:val="000000"/>
              </w:rPr>
              <w:t>š</w:t>
            </w:r>
            <w:r w:rsidR="00EB61C6" w:rsidRPr="0015409B">
              <w:rPr>
                <w:color w:val="000000"/>
              </w:rPr>
              <w:t>portová organizácia</w:t>
            </w:r>
          </w:p>
        </w:tc>
      </w:tr>
      <w:tr w:rsidR="00EB61C6" w:rsidRPr="0015409B" w14:paraId="564E98F3" w14:textId="77777777" w:rsidTr="00EB61C6">
        <w:trPr>
          <w:trHeight w:val="250"/>
        </w:trPr>
        <w:tc>
          <w:tcPr>
            <w:tcW w:w="30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0085AFAB" w14:textId="77777777" w:rsidR="00EB61C6" w:rsidRPr="0015409B" w:rsidRDefault="00EB61C6">
            <w:pPr>
              <w:pStyle w:val="TableTextNormal"/>
              <w:ind w:left="0"/>
              <w:rPr>
                <w:color w:val="000000"/>
              </w:rPr>
            </w:pPr>
            <w:r w:rsidRPr="0015409B">
              <w:rPr>
                <w:b/>
                <w:color w:val="000000"/>
              </w:rPr>
              <w:t>SZČO</w:t>
            </w:r>
          </w:p>
        </w:tc>
        <w:tc>
          <w:tcPr>
            <w:tcW w:w="666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hideMark/>
          </w:tcPr>
          <w:p w14:paraId="23B0F25D" w14:textId="5D946D85" w:rsidR="00EB61C6" w:rsidRPr="0015409B" w:rsidRDefault="00B77511" w:rsidP="00B77511">
            <w:pPr>
              <w:pStyle w:val="TableTextNormal"/>
              <w:ind w:left="0"/>
              <w:rPr>
                <w:color w:val="000000"/>
              </w:rPr>
            </w:pPr>
            <w:r w:rsidRPr="0015409B">
              <w:rPr>
                <w:color w:val="000000"/>
              </w:rPr>
              <w:t>s</w:t>
            </w:r>
            <w:r w:rsidR="00EB61C6" w:rsidRPr="0015409B">
              <w:rPr>
                <w:color w:val="000000"/>
              </w:rPr>
              <w:t>amostatne zárobkovo činná osoba</w:t>
            </w:r>
          </w:p>
        </w:tc>
      </w:tr>
    </w:tbl>
    <w:p w14:paraId="204E8C57" w14:textId="77777777" w:rsidR="00EB61C6" w:rsidRPr="0015409B" w:rsidRDefault="00EB61C6" w:rsidP="00EB61C6">
      <w:pPr>
        <w:rPr>
          <w:sz w:val="20"/>
          <w:szCs w:val="20"/>
        </w:rPr>
      </w:pPr>
    </w:p>
    <w:p w14:paraId="29040220" w14:textId="2D0875A1" w:rsidR="00AD1BC2" w:rsidRPr="0015409B" w:rsidRDefault="00863699" w:rsidP="0071271B">
      <w:pPr>
        <w:pStyle w:val="Nadpis1"/>
        <w:rPr>
          <w:rFonts w:ascii="Arial" w:hAnsi="Arial" w:cs="Arial"/>
        </w:rPr>
      </w:pPr>
      <w:bookmarkStart w:id="0" w:name="_Toc509384826"/>
      <w:r w:rsidRPr="0015409B">
        <w:rPr>
          <w:rFonts w:ascii="Arial" w:hAnsi="Arial" w:cs="Arial"/>
        </w:rPr>
        <w:lastRenderedPageBreak/>
        <w:t>I</w:t>
      </w:r>
      <w:r w:rsidR="0071271B" w:rsidRPr="0015409B">
        <w:rPr>
          <w:rFonts w:ascii="Arial" w:hAnsi="Arial" w:cs="Arial"/>
        </w:rPr>
        <w:t xml:space="preserve">mportné </w:t>
      </w:r>
      <w:r w:rsidR="00B34317" w:rsidRPr="0015409B">
        <w:rPr>
          <w:rFonts w:ascii="Arial" w:hAnsi="Arial" w:cs="Arial"/>
        </w:rPr>
        <w:t>súbory</w:t>
      </w:r>
      <w:bookmarkEnd w:id="0"/>
    </w:p>
    <w:p w14:paraId="236E1318" w14:textId="198EF452" w:rsidR="0071271B" w:rsidRPr="0015409B" w:rsidRDefault="0071271B" w:rsidP="0071271B">
      <w:pPr>
        <w:pStyle w:val="Nadpis2"/>
        <w:rPr>
          <w:rFonts w:ascii="Arial" w:hAnsi="Arial" w:cs="Arial"/>
        </w:rPr>
      </w:pPr>
      <w:bookmarkStart w:id="1" w:name="_Príprava_importu_pre"/>
      <w:bookmarkStart w:id="2" w:name="_Toc509384827"/>
      <w:bookmarkEnd w:id="1"/>
      <w:r w:rsidRPr="0015409B">
        <w:rPr>
          <w:rFonts w:ascii="Arial" w:hAnsi="Arial" w:cs="Arial"/>
        </w:rPr>
        <w:t xml:space="preserve">Príprava importu pre register </w:t>
      </w:r>
      <w:r w:rsidR="00F047F9" w:rsidRPr="0015409B">
        <w:rPr>
          <w:rFonts w:ascii="Arial" w:hAnsi="Arial" w:cs="Arial"/>
        </w:rPr>
        <w:t>fyzických</w:t>
      </w:r>
      <w:r w:rsidRPr="0015409B">
        <w:rPr>
          <w:rFonts w:ascii="Arial" w:hAnsi="Arial" w:cs="Arial"/>
        </w:rPr>
        <w:t xml:space="preserve"> osôb v športe</w:t>
      </w:r>
      <w:bookmarkEnd w:id="2"/>
    </w:p>
    <w:p w14:paraId="3C60ABAB" w14:textId="5F238F2E" w:rsidR="0071271B" w:rsidRPr="0015409B" w:rsidRDefault="0071271B" w:rsidP="0071271B">
      <w:r w:rsidRPr="0015409B">
        <w:t>Príprava importu spočíva vo vytvorení 3 excelov</w:t>
      </w:r>
      <w:r w:rsidR="00B77511" w:rsidRPr="0015409B">
        <w:t xml:space="preserve">ských </w:t>
      </w:r>
      <w:r w:rsidR="00C56CC6" w:rsidRPr="0015409B">
        <w:t>súborov</w:t>
      </w:r>
      <w:r w:rsidR="009B50EC" w:rsidRPr="0015409B">
        <w:t>:</w:t>
      </w:r>
    </w:p>
    <w:p w14:paraId="0C15647E" w14:textId="4D02BB7B" w:rsidR="0071271B" w:rsidRPr="0015409B" w:rsidRDefault="0071271B" w:rsidP="0071271B">
      <w:pPr>
        <w:pStyle w:val="Odsekzoznamu"/>
        <w:numPr>
          <w:ilvl w:val="0"/>
          <w:numId w:val="32"/>
        </w:numPr>
        <w:rPr>
          <w:b/>
          <w:color w:val="0070C0"/>
        </w:rPr>
      </w:pPr>
      <w:r w:rsidRPr="0015409B">
        <w:rPr>
          <w:b/>
          <w:color w:val="0070C0"/>
        </w:rPr>
        <w:t>RFOS_</w:t>
      </w:r>
      <w:r w:rsidR="00AD00EC" w:rsidRPr="0015409B">
        <w:rPr>
          <w:b/>
          <w:color w:val="0070C0"/>
        </w:rPr>
        <w:t>ID</w:t>
      </w:r>
      <w:r w:rsidRPr="0015409B">
        <w:rPr>
          <w:b/>
          <w:color w:val="0070C0"/>
        </w:rPr>
        <w:t>.xls</w:t>
      </w:r>
    </w:p>
    <w:p w14:paraId="4D6BF674" w14:textId="7951BDD1" w:rsidR="0071271B" w:rsidRPr="0015409B" w:rsidRDefault="0071271B" w:rsidP="0071271B">
      <w:pPr>
        <w:pStyle w:val="Odsekzoznamu"/>
        <w:numPr>
          <w:ilvl w:val="0"/>
          <w:numId w:val="32"/>
        </w:numPr>
        <w:rPr>
          <w:b/>
          <w:color w:val="0070C0"/>
        </w:rPr>
      </w:pPr>
      <w:r w:rsidRPr="0015409B">
        <w:rPr>
          <w:b/>
          <w:color w:val="0070C0"/>
        </w:rPr>
        <w:t>RFOS_</w:t>
      </w:r>
      <w:r w:rsidR="00AD00EC" w:rsidRPr="0015409B">
        <w:rPr>
          <w:b/>
          <w:color w:val="0070C0"/>
        </w:rPr>
        <w:t>Cinnosti</w:t>
      </w:r>
      <w:r w:rsidRPr="0015409B">
        <w:rPr>
          <w:b/>
          <w:color w:val="0070C0"/>
        </w:rPr>
        <w:t>.xls</w:t>
      </w:r>
    </w:p>
    <w:p w14:paraId="6747BA13" w14:textId="29842488" w:rsidR="0071271B" w:rsidRPr="0015409B" w:rsidRDefault="0071271B" w:rsidP="0071271B">
      <w:pPr>
        <w:pStyle w:val="Odsekzoznamu"/>
        <w:numPr>
          <w:ilvl w:val="0"/>
          <w:numId w:val="32"/>
        </w:numPr>
        <w:rPr>
          <w:b/>
          <w:color w:val="0070C0"/>
        </w:rPr>
      </w:pPr>
      <w:r w:rsidRPr="0015409B">
        <w:rPr>
          <w:b/>
          <w:color w:val="0070C0"/>
        </w:rPr>
        <w:t>RFOS_</w:t>
      </w:r>
      <w:r w:rsidR="00AD00EC" w:rsidRPr="0015409B">
        <w:rPr>
          <w:b/>
          <w:color w:val="0070C0"/>
        </w:rPr>
        <w:t>Doklady</w:t>
      </w:r>
      <w:r w:rsidRPr="0015409B">
        <w:rPr>
          <w:b/>
          <w:color w:val="0070C0"/>
        </w:rPr>
        <w:t>.xls</w:t>
      </w:r>
    </w:p>
    <w:p w14:paraId="216C39CC" w14:textId="77777777" w:rsidR="0071271B" w:rsidRPr="0015409B" w:rsidRDefault="0071271B" w:rsidP="0071271B"/>
    <w:p w14:paraId="4C1C3246" w14:textId="745D9E43" w:rsidR="00447E70" w:rsidRPr="0015409B" w:rsidRDefault="00C7530A" w:rsidP="0071271B">
      <w:r w:rsidRPr="0015409B">
        <w:t>Všeobecne platí, že pokiaľ</w:t>
      </w:r>
      <w:r w:rsidR="00447E70" w:rsidRPr="0015409B">
        <w:t xml:space="preserve"> nie je uvedené exaktne v textoch nižšie platí formát pre zadávanie </w:t>
      </w:r>
    </w:p>
    <w:p w14:paraId="2356EF49" w14:textId="2F43F8CC" w:rsidR="00447E70" w:rsidRPr="0015409B" w:rsidRDefault="00AD00EC" w:rsidP="00447E70">
      <w:pPr>
        <w:pStyle w:val="Odsekzoznamu"/>
        <w:numPr>
          <w:ilvl w:val="0"/>
          <w:numId w:val="32"/>
        </w:numPr>
      </w:pPr>
      <w:r w:rsidRPr="0015409B">
        <w:t xml:space="preserve">Dátum – </w:t>
      </w:r>
      <w:r w:rsidR="00B77511" w:rsidRPr="0015409B">
        <w:t>d</w:t>
      </w:r>
      <w:r w:rsidRPr="0015409B">
        <w:t>eň.</w:t>
      </w:r>
      <w:r w:rsidR="00B77511" w:rsidRPr="0015409B">
        <w:t>m</w:t>
      </w:r>
      <w:r w:rsidR="00C7530A" w:rsidRPr="0015409B">
        <w:t>esiac</w:t>
      </w:r>
      <w:r w:rsidR="00447E70" w:rsidRPr="0015409B">
        <w:t>.</w:t>
      </w:r>
      <w:r w:rsidR="00B77511" w:rsidRPr="0015409B">
        <w:t>r</w:t>
      </w:r>
      <w:r w:rsidR="00447E70" w:rsidRPr="0015409B">
        <w:t>ok, príklad 18.6.2016</w:t>
      </w:r>
    </w:p>
    <w:p w14:paraId="3DC3A5A9" w14:textId="514816B0" w:rsidR="00447E70" w:rsidRPr="0015409B" w:rsidRDefault="00447E70" w:rsidP="00447E70">
      <w:pPr>
        <w:pStyle w:val="Odsekzoznamu"/>
        <w:numPr>
          <w:ilvl w:val="0"/>
          <w:numId w:val="32"/>
        </w:numPr>
      </w:pPr>
      <w:r w:rsidRPr="0015409B">
        <w:t>Bankový účet – formát je elektronický IBAN (bez medzier). Príklad SK3112000000198742637541</w:t>
      </w:r>
    </w:p>
    <w:p w14:paraId="559B3681" w14:textId="6595E3F2" w:rsidR="00447E70" w:rsidRPr="0015409B" w:rsidRDefault="00447E70" w:rsidP="00447E70">
      <w:pPr>
        <w:pStyle w:val="Odsekzoznamu"/>
        <w:numPr>
          <w:ilvl w:val="0"/>
          <w:numId w:val="32"/>
        </w:numPr>
      </w:pPr>
      <w:r w:rsidRPr="0015409B">
        <w:t>Obec prípadne mesto – vždy názov z číselníka obcí (hodnoty, ktoré môže nadobúdať sú vždy príloho</w:t>
      </w:r>
      <w:r w:rsidR="00145F2B" w:rsidRPr="0015409B">
        <w:t>u</w:t>
      </w:r>
      <w:r w:rsidRPr="0015409B">
        <w:t>)</w:t>
      </w:r>
    </w:p>
    <w:p w14:paraId="14E524F7" w14:textId="17C709AA" w:rsidR="00447E70" w:rsidRPr="0015409B" w:rsidRDefault="00447E70" w:rsidP="00447E70">
      <w:pPr>
        <w:pStyle w:val="Odsekzoznamu"/>
        <w:numPr>
          <w:ilvl w:val="0"/>
          <w:numId w:val="32"/>
        </w:numPr>
      </w:pPr>
      <w:r w:rsidRPr="0015409B">
        <w:t>Okres – vždy názov z číselníka okresov (hodnoty, ktoré môže nadobúdať sú vždy príloho</w:t>
      </w:r>
      <w:r w:rsidR="00145F2B" w:rsidRPr="0015409B">
        <w:t>u</w:t>
      </w:r>
      <w:r w:rsidRPr="0015409B">
        <w:t>)</w:t>
      </w:r>
    </w:p>
    <w:p w14:paraId="59F1A454" w14:textId="23A2957C" w:rsidR="00447E70" w:rsidRPr="0015409B" w:rsidRDefault="00447E70" w:rsidP="00447E70">
      <w:pPr>
        <w:pStyle w:val="Odsekzoznamu"/>
        <w:numPr>
          <w:ilvl w:val="0"/>
          <w:numId w:val="32"/>
        </w:numPr>
      </w:pPr>
      <w:r w:rsidRPr="0015409B">
        <w:t>Krajina – vždy kód krajiny (hodnoty, ktoré môže nadobúdať sú vždy príloho</w:t>
      </w:r>
      <w:r w:rsidR="00AD00EC" w:rsidRPr="0015409B">
        <w:t>u</w:t>
      </w:r>
      <w:r w:rsidRPr="0015409B">
        <w:t>)</w:t>
      </w:r>
    </w:p>
    <w:p w14:paraId="4C8273B0" w14:textId="7238B66B" w:rsidR="00447E70" w:rsidRPr="0015409B" w:rsidRDefault="00447E70" w:rsidP="00447E70">
      <w:pPr>
        <w:pStyle w:val="Odsekzoznamu"/>
        <w:numPr>
          <w:ilvl w:val="0"/>
          <w:numId w:val="32"/>
        </w:numPr>
      </w:pPr>
      <w:r w:rsidRPr="0015409B">
        <w:t xml:space="preserve">Rodné číslo – </w:t>
      </w:r>
      <w:r w:rsidR="00B13281" w:rsidRPr="0015409B">
        <w:t>vo formáte X</w:t>
      </w:r>
      <w:r w:rsidR="00AD00EC" w:rsidRPr="0015409B">
        <w:t>XXXXXXXXX</w:t>
      </w:r>
      <w:r w:rsidR="00C56CC6" w:rsidRPr="0015409B">
        <w:t xml:space="preserve"> (bez lomítka)</w:t>
      </w:r>
    </w:p>
    <w:p w14:paraId="0D99CAD3" w14:textId="513D3528" w:rsidR="00145F2B" w:rsidRPr="0015409B" w:rsidRDefault="00145F2B" w:rsidP="00145F2B">
      <w:pPr>
        <w:pStyle w:val="Odsekzoznamu"/>
        <w:numPr>
          <w:ilvl w:val="0"/>
          <w:numId w:val="32"/>
        </w:numPr>
      </w:pPr>
      <w:r w:rsidRPr="0015409B">
        <w:t xml:space="preserve">Šport a športové odvetvie </w:t>
      </w:r>
    </w:p>
    <w:p w14:paraId="7E87E24E" w14:textId="057D01B6" w:rsidR="00145F2B" w:rsidRPr="0015409B" w:rsidRDefault="00145F2B" w:rsidP="00145F2B">
      <w:pPr>
        <w:pStyle w:val="Odsekzoznamu"/>
        <w:numPr>
          <w:ilvl w:val="1"/>
          <w:numId w:val="32"/>
        </w:numPr>
      </w:pPr>
      <w:r w:rsidRPr="0015409B">
        <w:t> vždy názov z číselníka športov a odvetví (hodnoty, ktoré môže nadobúdať sú vždy prílohou)</w:t>
      </w:r>
    </w:p>
    <w:p w14:paraId="27B74B6E" w14:textId="1880F08D" w:rsidR="00145F2B" w:rsidRPr="0015409B" w:rsidRDefault="00C56CC6" w:rsidP="00145F2B">
      <w:pPr>
        <w:pStyle w:val="Odsekzoznamu"/>
        <w:numPr>
          <w:ilvl w:val="1"/>
          <w:numId w:val="32"/>
        </w:numPr>
      </w:pPr>
      <w:r w:rsidRPr="0015409B">
        <w:t>v</w:t>
      </w:r>
      <w:r w:rsidR="00145F2B" w:rsidRPr="0015409B">
        <w:t xml:space="preserve"> prípade vybrania športového odvetvia a športu, ktoré so sebou nesúvisia, bude tento záznam ignorovaný</w:t>
      </w:r>
    </w:p>
    <w:p w14:paraId="4DF25CAB" w14:textId="3762C2FF" w:rsidR="00733E6C" w:rsidRPr="0015409B" w:rsidRDefault="00AD00EC" w:rsidP="00733E6C">
      <w:pPr>
        <w:pStyle w:val="Odsekzoznamu"/>
        <w:numPr>
          <w:ilvl w:val="0"/>
          <w:numId w:val="32"/>
        </w:numPr>
      </w:pPr>
      <w:r w:rsidRPr="0015409B">
        <w:t>Tam kde nie je uveden</w:t>
      </w:r>
      <w:r w:rsidR="00733E6C" w:rsidRPr="0015409B">
        <w:t>é inak zadáva sa text do dĺž</w:t>
      </w:r>
      <w:r w:rsidRPr="0015409B">
        <w:t>ky</w:t>
      </w:r>
      <w:r w:rsidR="00733E6C" w:rsidRPr="0015409B">
        <w:t xml:space="preserve"> maximálne  255 znakov</w:t>
      </w:r>
    </w:p>
    <w:p w14:paraId="2F8CEAE5" w14:textId="77777777" w:rsidR="00447E70" w:rsidRPr="0015409B" w:rsidRDefault="00447E70" w:rsidP="0071271B"/>
    <w:p w14:paraId="2046304E" w14:textId="1E552DAA" w:rsidR="00802216" w:rsidRPr="0015409B" w:rsidRDefault="00AD00EC" w:rsidP="0071271B">
      <w:r w:rsidRPr="0015409B">
        <w:t>Stĺpec „</w:t>
      </w:r>
      <w:r w:rsidR="00802216" w:rsidRPr="0015409B">
        <w:rPr>
          <w:i/>
        </w:rPr>
        <w:t>Platnosť údajov k</w:t>
      </w:r>
      <w:r w:rsidRPr="0015409B">
        <w:rPr>
          <w:i/>
        </w:rPr>
        <w:t> </w:t>
      </w:r>
      <w:r w:rsidR="00802216" w:rsidRPr="0015409B">
        <w:rPr>
          <w:i/>
        </w:rPr>
        <w:t>dátum</w:t>
      </w:r>
      <w:r w:rsidRPr="0015409B">
        <w:rPr>
          <w:i/>
        </w:rPr>
        <w:t>u</w:t>
      </w:r>
      <w:r w:rsidRPr="0015409B">
        <w:t>“</w:t>
      </w:r>
      <w:r w:rsidR="00802216" w:rsidRPr="0015409B">
        <w:t xml:space="preserve"> je v</w:t>
      </w:r>
      <w:r w:rsidR="00B77511" w:rsidRPr="0015409B">
        <w:t> </w:t>
      </w:r>
      <w:r w:rsidR="00802216" w:rsidRPr="0015409B">
        <w:t>každ</w:t>
      </w:r>
      <w:r w:rsidR="00B77511" w:rsidRPr="0015409B">
        <w:t>ej excelovsk</w:t>
      </w:r>
      <w:r w:rsidR="00C56CC6" w:rsidRPr="0015409B">
        <w:t>om súbore</w:t>
      </w:r>
    </w:p>
    <w:p w14:paraId="0D1A7B57" w14:textId="6A426BE1" w:rsidR="00802216" w:rsidRPr="0015409B" w:rsidRDefault="00802216" w:rsidP="00802216">
      <w:pPr>
        <w:pStyle w:val="Odsekzoznamu"/>
        <w:numPr>
          <w:ilvl w:val="0"/>
          <w:numId w:val="32"/>
        </w:numPr>
      </w:pPr>
      <w:r w:rsidRPr="0015409B">
        <w:t> je to povinný a dôležitý údaj z pohľadu aktualizá</w:t>
      </w:r>
      <w:r w:rsidR="00AD00EC" w:rsidRPr="0015409B">
        <w:t>cie údajov v centrálnom registri</w:t>
      </w:r>
      <w:r w:rsidRPr="0015409B">
        <w:t xml:space="preserve"> fyzických osôb v športe. Ak je v systéme ú</w:t>
      </w:r>
      <w:r w:rsidR="00AD00EC" w:rsidRPr="0015409B">
        <w:t>daj novší ako Váš dátum, ktorý uvá</w:t>
      </w:r>
      <w:r w:rsidRPr="0015409B">
        <w:t>dzate, nedôjde ku aktua</w:t>
      </w:r>
      <w:r w:rsidR="00AD00EC" w:rsidRPr="0015409B">
        <w:t>lizácii. Príkladom je zmena kon</w:t>
      </w:r>
      <w:r w:rsidRPr="0015409B">
        <w:t>tak</w:t>
      </w:r>
      <w:r w:rsidR="00AD00EC" w:rsidRPr="0015409B">
        <w:t>t</w:t>
      </w:r>
      <w:r w:rsidRPr="0015409B">
        <w:t xml:space="preserve">ného emailu osoby, ktorá športuje v 2 zväzoch. Ak ohlási túto zmenu na 1 zväz, </w:t>
      </w:r>
      <w:r w:rsidR="00C56CC6" w:rsidRPr="0015409B">
        <w:t>príslušný</w:t>
      </w:r>
      <w:r w:rsidRPr="0015409B">
        <w:t xml:space="preserve"> udaj je aktualizovaný a publikovaný verejnosti.</w:t>
      </w:r>
    </w:p>
    <w:p w14:paraId="2D87C756" w14:textId="68388B9C" w:rsidR="00802216" w:rsidRPr="0015409B" w:rsidRDefault="00802216" w:rsidP="00802216">
      <w:pPr>
        <w:pStyle w:val="Odsekzoznamu"/>
        <w:ind w:left="420"/>
      </w:pPr>
    </w:p>
    <w:p w14:paraId="48B69A31" w14:textId="32E65659" w:rsidR="00802216" w:rsidRPr="0015409B" w:rsidRDefault="009B50EC" w:rsidP="0071271B">
      <w:r w:rsidRPr="0015409B">
        <w:t>Všetky potrebné číselníky sa nachádzajú zvlášť v každom excel</w:t>
      </w:r>
      <w:r w:rsidR="00C56CC6" w:rsidRPr="0015409B">
        <w:t>ovskom súbore</w:t>
      </w:r>
      <w:r w:rsidRPr="0015409B">
        <w:t xml:space="preserve"> a je </w:t>
      </w:r>
      <w:r w:rsidR="006D5DA4" w:rsidRPr="0015409B">
        <w:t>potrebné, aby boli hodnoty zadávané len z týchto číselníkov.</w:t>
      </w:r>
    </w:p>
    <w:p w14:paraId="5D5984E2" w14:textId="4E4BBA8D" w:rsidR="00B34317" w:rsidRPr="0015409B" w:rsidRDefault="00B34317">
      <w:pPr>
        <w:spacing w:after="200" w:line="276" w:lineRule="auto"/>
        <w:jc w:val="left"/>
      </w:pPr>
      <w:r w:rsidRPr="0015409B">
        <w:br w:type="page"/>
      </w:r>
    </w:p>
    <w:p w14:paraId="4EF858B0" w14:textId="4217BE9F" w:rsidR="007B3A5C" w:rsidRPr="0015409B" w:rsidRDefault="007B3A5C" w:rsidP="007B3A5C">
      <w:pPr>
        <w:pStyle w:val="Nadpis3"/>
        <w:rPr>
          <w:rFonts w:ascii="Arial" w:hAnsi="Arial" w:cs="Arial"/>
          <w:color w:val="0070C0"/>
        </w:rPr>
      </w:pPr>
      <w:bookmarkStart w:id="3" w:name="_Ref455054940"/>
      <w:bookmarkStart w:id="4" w:name="_Toc509384828"/>
      <w:r w:rsidRPr="0015409B">
        <w:rPr>
          <w:rFonts w:ascii="Arial" w:hAnsi="Arial" w:cs="Arial"/>
          <w:color w:val="0070C0"/>
        </w:rPr>
        <w:lastRenderedPageBreak/>
        <w:t>RFOS_</w:t>
      </w:r>
      <w:bookmarkEnd w:id="3"/>
      <w:r w:rsidR="00C106FE" w:rsidRPr="0015409B">
        <w:rPr>
          <w:rFonts w:ascii="Arial" w:hAnsi="Arial" w:cs="Arial"/>
          <w:color w:val="0070C0"/>
        </w:rPr>
        <w:t>ID</w:t>
      </w:r>
      <w:r w:rsidR="00BC649C" w:rsidRPr="0015409B">
        <w:rPr>
          <w:rFonts w:ascii="Arial" w:hAnsi="Arial" w:cs="Arial"/>
          <w:color w:val="0070C0"/>
        </w:rPr>
        <w:t>.xls</w:t>
      </w:r>
      <w:bookmarkEnd w:id="4"/>
    </w:p>
    <w:p w14:paraId="4F469116" w14:textId="3CC4CA09" w:rsidR="0071271B" w:rsidRPr="0015409B" w:rsidRDefault="0071271B" w:rsidP="0071271B">
      <w:r w:rsidRPr="0015409B">
        <w:rPr>
          <w:b/>
        </w:rPr>
        <w:t>Identifikačné údaje</w:t>
      </w:r>
      <w:r w:rsidR="00F81953" w:rsidRPr="0015409B">
        <w:rPr>
          <w:b/>
        </w:rPr>
        <w:t xml:space="preserve"> o fyzickej osobe</w:t>
      </w:r>
      <w:r w:rsidR="00AD00EC" w:rsidRPr="0015409B">
        <w:t xml:space="preserve"> </w:t>
      </w:r>
      <w:r w:rsidR="00F81953" w:rsidRPr="0015409B">
        <w:t xml:space="preserve">sa vkladajú </w:t>
      </w:r>
      <w:r w:rsidRPr="0015409B">
        <w:t>v nasledujúcej štruktúre</w:t>
      </w:r>
    </w:p>
    <w:p w14:paraId="1BDC1DAE" w14:textId="77777777" w:rsidR="00F81953" w:rsidRPr="0015409B" w:rsidRDefault="00F81953" w:rsidP="0071271B"/>
    <w:tbl>
      <w:tblPr>
        <w:tblW w:w="1000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5380"/>
        <w:gridCol w:w="852"/>
      </w:tblGrid>
      <w:tr w:rsidR="00505092" w:rsidRPr="00505092" w14:paraId="00741324" w14:textId="77777777" w:rsidTr="00505092">
        <w:trPr>
          <w:trHeight w:val="288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5D03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Meno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6EB21FE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E850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505092" w:rsidRPr="00505092" w14:paraId="21058CA3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09E6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Priezvisko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BFB6A69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29C7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505092" w:rsidRPr="00505092" w14:paraId="2AD4DF43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1EC8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Krajina narodenia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936C920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D52C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505092" w:rsidRPr="00505092" w14:paraId="1112F938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E4DB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Rodné číslo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2A98565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 iba ak je krajina narodenia SR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3362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505092" w:rsidRPr="00505092" w14:paraId="08E193D1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F8FD2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Dátum narodenia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46D20CA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povinné/berie sa do úvahy iba ak nie je povinné rodné číslo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B363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505092" w:rsidRPr="00505092" w14:paraId="2A7E8D8F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6AE7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Pohlavie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241FFAD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povinné/berie sa do úvahy iba ak nie je povinné rodné číslo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6EEF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505092" w:rsidRPr="00505092" w14:paraId="04635866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96C68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Štátna príslušnosť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890BA3C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54B37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505092" w:rsidRPr="00505092" w14:paraId="2BD418A3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E53E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Ulica (trvalé bydlisko)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B617177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A921C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505092" w:rsidRPr="00505092" w14:paraId="2F330511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DE3D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Súpisné číslo (trvalé bydlisko)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778667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BF8C3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505092" w:rsidRPr="00505092" w14:paraId="3C9FD584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27CE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Orientačné číslo (trvalé bydlisko)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B41E061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 iba ak je krajina SR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BB36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505092" w:rsidRPr="00505092" w14:paraId="6B8ECD57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F0D0E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Mesto (trvalé bydlisko)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434C5B3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4849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505092" w:rsidRPr="00505092" w14:paraId="42AB9786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84FB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Okres (trvalé bydlisko)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4C26D1F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133B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505092" w:rsidRPr="00505092" w14:paraId="12276029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C865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PSČ (trvalé bydlisko)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974A6EF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 iba ak je krajina SR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C2F0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505092" w:rsidRPr="00505092" w14:paraId="1B259E79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B8C0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Krajina (trvalé bydlisko)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FDC458A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83EB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505092" w:rsidRPr="00505092" w14:paraId="44D2FED1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D421B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Ulica (adresa na doručovanie)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21DB77D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FA4C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505092" w:rsidRPr="00505092" w14:paraId="60CA5AA8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7429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Súpisné číslo (adresa na doručovanie)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2339BC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D06B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505092" w:rsidRPr="00505092" w14:paraId="0BD521D7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CB4D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Orientačné číslo (adresa na doručovanie)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8F834DF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 iba ak je krajina SR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11811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505092" w:rsidRPr="00505092" w14:paraId="7CF053C7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EA88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Mesto (adresa na doručovanie)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8552A70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EC05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505092" w:rsidRPr="00505092" w14:paraId="64923685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02F0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Okres (adresa na doručovanie)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93C7E97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povinné/pre zahraničie sa nastaví automaticky Zahraničie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32AF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505092" w:rsidRPr="00505092" w14:paraId="02E0B24B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6914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PSČ (adresa na doručovanie)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6C5F92A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 iba ak je krajina SR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6C03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505092" w:rsidRPr="00505092" w14:paraId="070ACDCC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9CD3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Krajina (adresa na doručovanie)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4A0F942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4910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505092" w:rsidRPr="00505092" w14:paraId="6E44AF0D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5BC90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Adresa elektronickej pošty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99FB5A8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C399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kontrola</w:t>
            </w:r>
          </w:p>
        </w:tc>
      </w:tr>
      <w:tr w:rsidR="00505092" w:rsidRPr="00505092" w14:paraId="2511DCCB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8A32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IBAN pre dotácie zo štátneho rozpočtu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4E7F67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40BA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 xml:space="preserve">text </w:t>
            </w:r>
          </w:p>
        </w:tc>
      </w:tr>
      <w:tr w:rsidR="00505092" w:rsidRPr="00505092" w14:paraId="697CFBB6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0B39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IBAN pre sponzorský príspevok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CB5B61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71A0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505092" w:rsidRPr="00505092" w14:paraId="7E7D6FD2" w14:textId="77777777" w:rsidTr="0050509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673B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Platnosť údajov k dátumu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E7234C6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70F7" w14:textId="77777777" w:rsidR="00505092" w:rsidRPr="00505092" w:rsidRDefault="00505092" w:rsidP="0050509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505092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</w:tbl>
    <w:p w14:paraId="102844B5" w14:textId="77777777" w:rsidR="00B13281" w:rsidRPr="0015409B" w:rsidRDefault="00B13281" w:rsidP="00447E70">
      <w:bookmarkStart w:id="5" w:name="_GoBack"/>
      <w:bookmarkEnd w:id="5"/>
    </w:p>
    <w:p w14:paraId="45EA790A" w14:textId="02E7EFFA" w:rsidR="00760DC8" w:rsidRPr="0015409B" w:rsidRDefault="00760DC8" w:rsidP="00760DC8">
      <w:r w:rsidRPr="0015409B">
        <w:t xml:space="preserve">Tabuľka so štruktúrou sa nachádza v </w:t>
      </w:r>
      <w:r w:rsidR="00BC649C" w:rsidRPr="0015409B">
        <w:t>súbore</w:t>
      </w:r>
      <w:r w:rsidRPr="0015409B">
        <w:t xml:space="preserve"> </w:t>
      </w:r>
      <w:r w:rsidR="00BC649C" w:rsidRPr="0015409B">
        <w:t>„</w:t>
      </w:r>
      <w:r w:rsidRPr="0015409B">
        <w:rPr>
          <w:b/>
          <w:color w:val="0070C0"/>
        </w:rPr>
        <w:t>RFOS_ID.xls</w:t>
      </w:r>
      <w:r w:rsidR="00BC649C" w:rsidRPr="0015409B">
        <w:t>“</w:t>
      </w:r>
      <w:r w:rsidRPr="0015409B">
        <w:t xml:space="preserve"> v </w:t>
      </w:r>
      <w:r w:rsidR="00F81953" w:rsidRPr="0015409B">
        <w:t>hárku</w:t>
      </w:r>
      <w:r w:rsidRPr="0015409B">
        <w:t xml:space="preserve"> „</w:t>
      </w:r>
      <w:r w:rsidRPr="0015409B">
        <w:rPr>
          <w:b/>
          <w:color w:val="0070C0"/>
        </w:rPr>
        <w:t>Pomôcka</w:t>
      </w:r>
      <w:r w:rsidRPr="0015409B">
        <w:t>“ a určuje povinnosť vyplnenia všetkých polí. Je dôležité postupovať podľa nej, aby import prebehol úspešne.</w:t>
      </w:r>
    </w:p>
    <w:p w14:paraId="70569DA3" w14:textId="2AA122C7" w:rsidR="00B34317" w:rsidRPr="0015409B" w:rsidRDefault="00B34317">
      <w:pPr>
        <w:spacing w:after="200" w:line="276" w:lineRule="auto"/>
        <w:jc w:val="left"/>
      </w:pPr>
      <w:r w:rsidRPr="0015409B">
        <w:br w:type="page"/>
      </w:r>
    </w:p>
    <w:p w14:paraId="026CC97F" w14:textId="307E5691" w:rsidR="007B3A5C" w:rsidRPr="0015409B" w:rsidRDefault="007B3A5C" w:rsidP="007B3A5C">
      <w:pPr>
        <w:pStyle w:val="Nadpis3"/>
        <w:rPr>
          <w:rFonts w:ascii="Arial" w:hAnsi="Arial" w:cs="Arial"/>
          <w:color w:val="0070C0"/>
        </w:rPr>
      </w:pPr>
      <w:bookmarkStart w:id="6" w:name="_Toc509384829"/>
      <w:r w:rsidRPr="0015409B">
        <w:rPr>
          <w:rFonts w:ascii="Arial" w:hAnsi="Arial" w:cs="Arial"/>
          <w:color w:val="0070C0"/>
        </w:rPr>
        <w:lastRenderedPageBreak/>
        <w:t>RFOS_</w:t>
      </w:r>
      <w:r w:rsidR="00AD00EC" w:rsidRPr="0015409B">
        <w:rPr>
          <w:rFonts w:ascii="Arial" w:hAnsi="Arial" w:cs="Arial"/>
          <w:color w:val="0070C0"/>
        </w:rPr>
        <w:t>Cinnosti</w:t>
      </w:r>
      <w:r w:rsidR="00F81953" w:rsidRPr="0015409B">
        <w:rPr>
          <w:rFonts w:ascii="Arial" w:hAnsi="Arial" w:cs="Arial"/>
          <w:color w:val="0070C0"/>
        </w:rPr>
        <w:t>.xls</w:t>
      </w:r>
      <w:bookmarkEnd w:id="6"/>
    </w:p>
    <w:p w14:paraId="766CB2AE" w14:textId="6CAB1B77" w:rsidR="00B13281" w:rsidRPr="0015409B" w:rsidRDefault="00F81953" w:rsidP="007B3A5C">
      <w:r w:rsidRPr="0015409B">
        <w:rPr>
          <w:b/>
        </w:rPr>
        <w:t>Údaje o športovej či</w:t>
      </w:r>
      <w:r w:rsidR="00B43EFB" w:rsidRPr="0015409B">
        <w:rPr>
          <w:b/>
        </w:rPr>
        <w:t>nnosti</w:t>
      </w:r>
      <w:r w:rsidR="007B3A5C" w:rsidRPr="0015409B">
        <w:rPr>
          <w:b/>
        </w:rPr>
        <w:t xml:space="preserve"> osoby</w:t>
      </w:r>
      <w:r w:rsidR="007B3A5C" w:rsidRPr="0015409B">
        <w:t xml:space="preserve"> </w:t>
      </w:r>
      <w:r w:rsidRPr="0015409B">
        <w:t>sa vkladajú</w:t>
      </w:r>
      <w:r w:rsidR="007B3A5C" w:rsidRPr="0015409B">
        <w:t xml:space="preserve"> v nasledujúcej štruktúre</w:t>
      </w:r>
      <w:r w:rsidR="00E011A8" w:rsidRPr="0015409B">
        <w:t>:</w:t>
      </w:r>
    </w:p>
    <w:p w14:paraId="7801515F" w14:textId="77777777" w:rsidR="007B3A5C" w:rsidRPr="0015409B" w:rsidRDefault="007B3A5C" w:rsidP="007B3A5C"/>
    <w:tbl>
      <w:tblPr>
        <w:tblW w:w="10109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5434"/>
        <w:gridCol w:w="852"/>
      </w:tblGrid>
      <w:tr w:rsidR="00B43EFB" w:rsidRPr="0015409B" w14:paraId="1782B390" w14:textId="77777777" w:rsidTr="00B43EFB">
        <w:trPr>
          <w:trHeight w:val="34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874A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Meno</w:t>
            </w:r>
          </w:p>
        </w:tc>
        <w:tc>
          <w:tcPr>
            <w:tcW w:w="5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EDBED09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533B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B43EFB" w:rsidRPr="0015409B" w14:paraId="030ECF0B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F467A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Priezvisko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CAF5B6A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A19D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B43EFB" w:rsidRPr="0015409B" w14:paraId="29C877CF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85A7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Krajina narodenia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5F93B66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9FD4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B43EFB" w:rsidRPr="0015409B" w14:paraId="2341CE9C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1A57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Rodné číslo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6442CA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 iba ak je krajina narodenia SR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0849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kontrola</w:t>
            </w:r>
          </w:p>
        </w:tc>
      </w:tr>
      <w:tr w:rsidR="00B43EFB" w:rsidRPr="0015409B" w14:paraId="341719EB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F457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 narodenia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96D73E3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povinné/berie sa do úvahy iba ak nie je povinné rodné číslo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B3D8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B43EFB" w:rsidRPr="0015409B" w14:paraId="0FA9B9CF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2BE7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Druh športovej činnosti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9832D76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3DB1C" w14:textId="77777777" w:rsidR="00B43EFB" w:rsidRPr="0015409B" w:rsidRDefault="00B43EFB" w:rsidP="00B43EFB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5409B">
              <w:rPr>
                <w:rFonts w:eastAsia="Times New Roman"/>
                <w:sz w:val="20"/>
                <w:szCs w:val="20"/>
              </w:rPr>
              <w:t>číselník</w:t>
            </w:r>
          </w:p>
        </w:tc>
      </w:tr>
      <w:tr w:rsidR="00B43EFB" w:rsidRPr="0015409B" w14:paraId="7BE235F3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FEC1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ABF3A09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231EE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B43EFB" w:rsidRPr="0015409B" w14:paraId="55E201C4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97DA" w14:textId="64C6EFA6" w:rsidR="00B43EFB" w:rsidRPr="0015409B" w:rsidRDefault="00B43EFB" w:rsidP="00DA58BC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Športové odvetvie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F9A4151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 iba ak je "športovec"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7FF6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B43EFB" w:rsidRPr="0015409B" w14:paraId="5BB9229D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57F3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Názov športovej činnosti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70DD8D2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povinné/berie sa do úvahy, ak je "iný šport"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DE70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B43EFB" w:rsidRPr="0015409B" w14:paraId="713D2559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B627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Názov druhu odbornej činnosti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D65DD31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povinné/berie sa do úvahy, ak je "iný športový odborník"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97A2" w14:textId="2B27007A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DF1C33"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B43EFB" w:rsidRPr="0015409B" w14:paraId="59E87C75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BF24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Začiatok činnosti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387B301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E88F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B43EFB" w:rsidRPr="0015409B" w14:paraId="3932EB69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6B6C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Ukončenie činnosti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54DCAF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063B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B43EFB" w:rsidRPr="0015409B" w14:paraId="1B865AD4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DFD39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IČO organizácie, v rámci ktorej osoba vykonáva činnosť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9686AFF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72B6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B43EFB" w:rsidRPr="0015409B" w14:paraId="229B579F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73F06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ID zdrojovej evidencie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A199203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45D9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B43EFB" w:rsidRPr="0015409B" w14:paraId="06FAA0AD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34AC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Právny titul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A5A7005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838DF" w14:textId="77777777" w:rsidR="00B43EFB" w:rsidRPr="0015409B" w:rsidRDefault="00B43EFB" w:rsidP="00B43EFB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5409B">
              <w:rPr>
                <w:rFonts w:eastAsia="Times New Roman"/>
                <w:sz w:val="20"/>
                <w:szCs w:val="20"/>
              </w:rPr>
              <w:t>číselník</w:t>
            </w:r>
          </w:p>
        </w:tc>
      </w:tr>
      <w:tr w:rsidR="00B43EFB" w:rsidRPr="0015409B" w14:paraId="7254FA7E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2C245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 poslednej úhrady príspevku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713BE77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9632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B43EFB" w:rsidRPr="0015409B" w14:paraId="032A2B84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A9734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Zdravotná spôsobilosť overená od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27813B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7804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B43EFB" w:rsidRPr="0015409B" w14:paraId="5CAE90F4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41650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 poslednej účasti na súťaži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68A6BF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DA40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B43EFB" w:rsidRPr="0015409B" w14:paraId="60DA1E54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BDA53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Reprezentovaná krajina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F37B64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91FA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B43EFB" w:rsidRPr="0015409B" w14:paraId="163681C2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CA55C2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Športovec je športovým talentom od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48B3C4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3A33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B43EFB" w:rsidRPr="0015409B" w14:paraId="3531F07D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CB10A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Bezúhonnosť overená čestným prehlásením zo dňa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BC0A400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povinné/berie sa do úvahy iba ak je "športový odborník"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65E5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B43EFB" w:rsidRPr="0015409B" w14:paraId="7415D4F6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3AD45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Bezúhonnosť overená výpisom z registra trestov zo dňa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7B234E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64F1D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B43EFB" w:rsidRPr="0015409B" w14:paraId="542C5E27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97E1E0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Názov funkcie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1C0EF45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povinné/berie sa do úvahy iba ak je "funkcionár"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F9F0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B43EFB" w:rsidRPr="0015409B" w14:paraId="6EA1806E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4E2A6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Funkcionár je štatutárnym orgánom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317C409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povinné/berie sa do úvahy iba ak je "funkcionár"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85CEB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B43EFB" w:rsidRPr="0015409B" w14:paraId="4896D88B" w14:textId="77777777" w:rsidTr="00B43EFB">
        <w:trPr>
          <w:trHeight w:val="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ECBA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Platnosť údajov k dátumu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B2E83A5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363E" w14:textId="77777777" w:rsidR="00B43EFB" w:rsidRPr="0015409B" w:rsidRDefault="00B43EFB" w:rsidP="00B43EF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</w:tbl>
    <w:p w14:paraId="71ACB4A3" w14:textId="77777777" w:rsidR="00B43EFB" w:rsidRPr="0015409B" w:rsidRDefault="00B43EFB" w:rsidP="007B3A5C"/>
    <w:p w14:paraId="50123DC7" w14:textId="66D8EDC8" w:rsidR="00DF1C33" w:rsidRPr="0015409B" w:rsidRDefault="00DF1C33" w:rsidP="00DF1C33">
      <w:r w:rsidRPr="0015409B">
        <w:rPr>
          <w:b/>
        </w:rPr>
        <w:t>Identifikačné údaje o osobe</w:t>
      </w:r>
      <w:r w:rsidRPr="0015409B">
        <w:t xml:space="preserve"> slúžia na spárovanie osoby s činnosťou. Jedna osoba môže mať viacero činností. </w:t>
      </w:r>
    </w:p>
    <w:p w14:paraId="0AC9F176" w14:textId="77777777" w:rsidR="00DF1C33" w:rsidRPr="0015409B" w:rsidRDefault="00DF1C33" w:rsidP="007B3A5C"/>
    <w:p w14:paraId="707BB9EB" w14:textId="6DEE17E6" w:rsidR="00B34317" w:rsidRPr="0015409B" w:rsidRDefault="00E011A8" w:rsidP="007B3A5C">
      <w:r w:rsidRPr="0015409B">
        <w:t xml:space="preserve">Tabuľka sa nachádza v </w:t>
      </w:r>
      <w:r w:rsidR="00F81953" w:rsidRPr="0015409B">
        <w:t>súbore</w:t>
      </w:r>
      <w:r w:rsidRPr="0015409B">
        <w:t xml:space="preserve"> </w:t>
      </w:r>
      <w:r w:rsidR="00F81953" w:rsidRPr="0015409B">
        <w:t>„</w:t>
      </w:r>
      <w:r w:rsidR="00DF1C33" w:rsidRPr="0015409B">
        <w:rPr>
          <w:b/>
          <w:color w:val="0070C0"/>
        </w:rPr>
        <w:t>RFOS_Cinnosti.xls</w:t>
      </w:r>
      <w:r w:rsidR="00F81953" w:rsidRPr="0015409B">
        <w:t>“</w:t>
      </w:r>
      <w:r w:rsidR="00DF1C33" w:rsidRPr="0015409B">
        <w:t xml:space="preserve"> </w:t>
      </w:r>
      <w:r w:rsidRPr="0015409B">
        <w:t>v </w:t>
      </w:r>
      <w:r w:rsidR="00F81953" w:rsidRPr="0015409B">
        <w:t>hárku</w:t>
      </w:r>
      <w:r w:rsidRPr="0015409B">
        <w:t xml:space="preserve"> „</w:t>
      </w:r>
      <w:r w:rsidRPr="0015409B">
        <w:rPr>
          <w:b/>
          <w:color w:val="0070C0"/>
        </w:rPr>
        <w:t>Pomôcka</w:t>
      </w:r>
      <w:r w:rsidRPr="0015409B">
        <w:t>“ a určuje povinnosť vyplnenia všetkých polí. Je dôležité postupovať podľa nej, aby import prebehol úspešne.</w:t>
      </w:r>
    </w:p>
    <w:p w14:paraId="6217D77A" w14:textId="77777777" w:rsidR="00B34317" w:rsidRPr="0015409B" w:rsidRDefault="00B34317">
      <w:pPr>
        <w:spacing w:after="200" w:line="276" w:lineRule="auto"/>
        <w:jc w:val="left"/>
      </w:pPr>
      <w:r w:rsidRPr="0015409B">
        <w:br w:type="page"/>
      </w:r>
    </w:p>
    <w:p w14:paraId="724A528F" w14:textId="53021FFA" w:rsidR="00135080" w:rsidRPr="0015409B" w:rsidRDefault="00164A40" w:rsidP="00164A40">
      <w:pPr>
        <w:pStyle w:val="Nadpis3"/>
        <w:rPr>
          <w:rFonts w:ascii="Arial" w:hAnsi="Arial" w:cs="Arial"/>
        </w:rPr>
      </w:pPr>
      <w:bookmarkStart w:id="7" w:name="_Toc509384830"/>
      <w:r w:rsidRPr="0015409B">
        <w:rPr>
          <w:rFonts w:ascii="Arial" w:hAnsi="Arial" w:cs="Arial"/>
        </w:rPr>
        <w:lastRenderedPageBreak/>
        <w:t>RFOS_</w:t>
      </w:r>
      <w:r w:rsidR="00DF1C33" w:rsidRPr="0015409B">
        <w:rPr>
          <w:rFonts w:ascii="Arial" w:hAnsi="Arial" w:cs="Arial"/>
        </w:rPr>
        <w:t>Doklady</w:t>
      </w:r>
      <w:r w:rsidR="00F81953" w:rsidRPr="0015409B">
        <w:rPr>
          <w:rFonts w:ascii="Arial" w:hAnsi="Arial" w:cs="Arial"/>
        </w:rPr>
        <w:t>.xls</w:t>
      </w:r>
      <w:bookmarkEnd w:id="7"/>
    </w:p>
    <w:p w14:paraId="2A230953" w14:textId="2C91088F" w:rsidR="00F81953" w:rsidRPr="0015409B" w:rsidRDefault="00F81953" w:rsidP="00F81953">
      <w:r w:rsidRPr="0015409B">
        <w:rPr>
          <w:b/>
        </w:rPr>
        <w:t>Údaje odbornej športovej činnosti osoby (doklady o odbornej spôsobilosti)</w:t>
      </w:r>
      <w:r w:rsidRPr="0015409B">
        <w:t xml:space="preserve"> sa vkladajú v nasledujúcej štruktúre:</w:t>
      </w:r>
    </w:p>
    <w:p w14:paraId="5C1AD211" w14:textId="77777777" w:rsidR="00F81953" w:rsidRPr="0015409B" w:rsidRDefault="00F81953" w:rsidP="00DF1C33"/>
    <w:tbl>
      <w:tblPr>
        <w:tblW w:w="96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0"/>
        <w:gridCol w:w="4207"/>
        <w:gridCol w:w="852"/>
      </w:tblGrid>
      <w:tr w:rsidR="00DF1C33" w:rsidRPr="0015409B" w14:paraId="6B737F9A" w14:textId="77777777" w:rsidTr="00DF1C33">
        <w:trPr>
          <w:trHeight w:val="279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D8C2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Meno</w:t>
            </w:r>
          </w:p>
        </w:tc>
        <w:tc>
          <w:tcPr>
            <w:tcW w:w="4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20E78B2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25FF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DF1C33" w:rsidRPr="0015409B" w14:paraId="778A7AF6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1A3A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Priezvisko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141F079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1DC9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DF1C33" w:rsidRPr="0015409B" w14:paraId="36E74525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327F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Krajina narodenia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149E0D2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91FD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DF1C33" w:rsidRPr="0015409B" w14:paraId="7B19DCF1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5E30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Rodné číslo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CAE535E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 iba ak je krajina narodenia SR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279F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kontrola</w:t>
            </w:r>
          </w:p>
        </w:tc>
      </w:tr>
      <w:tr w:rsidR="00DF1C33" w:rsidRPr="0015409B" w14:paraId="5744E5D3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161E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 narodenia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AE34D73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povinné/berie sa do úvahy iba ak nie je povinné rodné číslo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F25E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DF1C33" w:rsidRPr="0015409B" w14:paraId="23F04DC1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1BC3A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Druh odbornej činnosti v športe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40EB81D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A0F78" w14:textId="77777777" w:rsidR="00DF1C33" w:rsidRPr="0015409B" w:rsidRDefault="00DF1C33" w:rsidP="00DF1C33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5409B">
              <w:rPr>
                <w:rFonts w:eastAsia="Times New Roman"/>
                <w:sz w:val="20"/>
                <w:szCs w:val="20"/>
              </w:rPr>
              <w:t>číselník</w:t>
            </w:r>
          </w:p>
        </w:tc>
      </w:tr>
      <w:tr w:rsidR="00DF1C33" w:rsidRPr="0015409B" w14:paraId="289FD585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3B2D0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E4FBD44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C9C2B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DF1C33" w:rsidRPr="0015409B" w14:paraId="26A0B5E1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1620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Športové odvetvie 1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90960E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9550D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DF1C33" w:rsidRPr="0015409B" w14:paraId="29145338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50A0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Športové odvetvie 2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180CCC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E5EB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DF1C33" w:rsidRPr="0015409B" w14:paraId="22E10F8C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65F0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Športové odvetvie 3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584C74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D4AE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DF1C33" w:rsidRPr="0015409B" w14:paraId="0B645CE7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3CE9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Športové odvetvie 4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138253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B6F2A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DF1C33" w:rsidRPr="0015409B" w14:paraId="5B3B0729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B7B4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Športové odvetvie 5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302732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627D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DF1C33" w:rsidRPr="0015409B" w14:paraId="1986A28A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EA11E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Športové odvetvie 6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C79A9F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8B5F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DF1C33" w:rsidRPr="0015409B" w14:paraId="741F841D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589B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Športové odvetvie 7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520F4C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19A0C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DF1C33" w:rsidRPr="0015409B" w14:paraId="786A522B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50DB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Športové odvetvie 8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56D95E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D613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DF1C33" w:rsidRPr="0015409B" w14:paraId="558C610C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F2F76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Športové odvetvie 9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2C94D1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CC52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DF1C33" w:rsidRPr="0015409B" w14:paraId="51918EEA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DB8F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Športové odvetvie 10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BABA64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6612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DF1C33" w:rsidRPr="0015409B" w14:paraId="6BCFA76E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480B2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Názov športovej činnosti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B6A16C4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povinné/berie sa do úvahy, ak je "iný šport"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1878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DF1C33" w:rsidRPr="0015409B" w14:paraId="64F166A8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72046" w14:textId="796A3484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Názov druhu odbornej činnosti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17DD3E7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povinné/berie sa do úvahy, ak je "iný športový odborník"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20C8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DF1C33" w:rsidRPr="0015409B" w14:paraId="0E9EF515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183F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Číslo dokladu o odbornej spôsobilosti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13ADADD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300B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DF1C33" w:rsidRPr="0015409B" w14:paraId="48503151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CED5E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 vzniku odbornej spôsobilosti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D9ACE3E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08F9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DF1C33" w:rsidRPr="0015409B" w14:paraId="28AC1D83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C9BD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 skončenia odbornej spôsobilosti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2C84548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AB08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DF1C33" w:rsidRPr="0015409B" w14:paraId="6E80E664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E8A1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Doklad vydal (názov vzdelávacieho zariadenia)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78D519C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C7E2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DF1C33" w:rsidRPr="0015409B" w14:paraId="3F5C8EC1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7A7E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Odbornú spôsobilosť overil (meno a priezvisko osoby)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04F30D5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14ED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DF1C33" w:rsidRPr="0015409B" w14:paraId="3544B52C" w14:textId="77777777" w:rsidTr="00DF1C33">
        <w:trPr>
          <w:trHeight w:val="279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66F7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Platnosť údajov k dátumu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4C3FE4D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FB161" w14:textId="77777777" w:rsidR="00DF1C33" w:rsidRPr="0015409B" w:rsidRDefault="00DF1C33" w:rsidP="00DF1C3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15409B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</w:tbl>
    <w:p w14:paraId="43E69EA2" w14:textId="30FBA03B" w:rsidR="00435337" w:rsidRPr="0015409B" w:rsidRDefault="00435337" w:rsidP="00802216">
      <w:pPr>
        <w:rPr>
          <w:b/>
        </w:rPr>
      </w:pPr>
    </w:p>
    <w:p w14:paraId="7BAD9D30" w14:textId="5BD53AB5" w:rsidR="00DF1C33" w:rsidRPr="0015409B" w:rsidRDefault="00DF1C33" w:rsidP="00DF1C33">
      <w:r w:rsidRPr="0015409B">
        <w:rPr>
          <w:b/>
        </w:rPr>
        <w:t>Identifikačné údaje o osobe</w:t>
      </w:r>
      <w:r w:rsidRPr="0015409B">
        <w:t xml:space="preserve"> slúžia na spárovanie osoby s</w:t>
      </w:r>
      <w:r w:rsidR="00F81953" w:rsidRPr="0015409B">
        <w:t xml:space="preserve"> jej </w:t>
      </w:r>
      <w:r w:rsidRPr="0015409B">
        <w:t>dokladmi</w:t>
      </w:r>
      <w:r w:rsidR="00F81953" w:rsidRPr="0015409B">
        <w:t xml:space="preserve"> o odbornej spôs</w:t>
      </w:r>
      <w:r w:rsidR="0008575D" w:rsidRPr="0015409B">
        <w:t>o</w:t>
      </w:r>
      <w:r w:rsidR="00F81953" w:rsidRPr="0015409B">
        <w:t>bilosti</w:t>
      </w:r>
      <w:r w:rsidRPr="0015409B">
        <w:t>. Jedna osoba môže mať viacero dokladov.</w:t>
      </w:r>
    </w:p>
    <w:p w14:paraId="445B0483" w14:textId="77777777" w:rsidR="00DF1C33" w:rsidRPr="0015409B" w:rsidRDefault="00DF1C33" w:rsidP="00DF1C33"/>
    <w:p w14:paraId="4E743F6F" w14:textId="33D431D3" w:rsidR="00DF1C33" w:rsidRPr="0015409B" w:rsidRDefault="00DF1C33" w:rsidP="00DF1C33">
      <w:r w:rsidRPr="0015409B">
        <w:t xml:space="preserve">Tabuľka </w:t>
      </w:r>
      <w:r w:rsidR="00760DC8" w:rsidRPr="0015409B">
        <w:t xml:space="preserve">so štruktúrou </w:t>
      </w:r>
      <w:r w:rsidRPr="0015409B">
        <w:t xml:space="preserve">sa nachádza v </w:t>
      </w:r>
      <w:r w:rsidR="00F81953" w:rsidRPr="0015409B">
        <w:t>súbore</w:t>
      </w:r>
      <w:r w:rsidRPr="0015409B">
        <w:t xml:space="preserve"> </w:t>
      </w:r>
      <w:r w:rsidR="00F81953" w:rsidRPr="0015409B">
        <w:t>„</w:t>
      </w:r>
      <w:r w:rsidRPr="0015409B">
        <w:rPr>
          <w:b/>
          <w:color w:val="0070C0"/>
        </w:rPr>
        <w:t>RFOS_Doklady.xls</w:t>
      </w:r>
      <w:r w:rsidR="00F81953" w:rsidRPr="0015409B">
        <w:t>“</w:t>
      </w:r>
      <w:r w:rsidRPr="0015409B">
        <w:t xml:space="preserve"> v </w:t>
      </w:r>
      <w:r w:rsidR="00F81953" w:rsidRPr="0015409B">
        <w:t>hárku</w:t>
      </w:r>
      <w:r w:rsidRPr="0015409B">
        <w:t xml:space="preserve"> „</w:t>
      </w:r>
      <w:r w:rsidRPr="0015409B">
        <w:rPr>
          <w:b/>
          <w:color w:val="0070C0"/>
        </w:rPr>
        <w:t>Pomôcka</w:t>
      </w:r>
      <w:r w:rsidRPr="0015409B">
        <w:t>“ a určuje povinnosť vyplnenia všetkých polí. Je dôležité postupovať podľa nej, aby import prebehol úspešne.</w:t>
      </w:r>
    </w:p>
    <w:p w14:paraId="37B7BC58" w14:textId="5681B858" w:rsidR="00F047F9" w:rsidRPr="0015409B" w:rsidRDefault="00F047F9">
      <w:pPr>
        <w:spacing w:after="200" w:line="276" w:lineRule="auto"/>
        <w:jc w:val="left"/>
      </w:pPr>
      <w:r w:rsidRPr="0015409B">
        <w:br w:type="page"/>
      </w:r>
    </w:p>
    <w:p w14:paraId="597CFCDE" w14:textId="1D3A100D" w:rsidR="00F047F9" w:rsidRPr="0015409B" w:rsidRDefault="00F047F9" w:rsidP="00F047F9">
      <w:pPr>
        <w:pStyle w:val="Nadpis2"/>
        <w:rPr>
          <w:rFonts w:ascii="Arial" w:hAnsi="Arial" w:cs="Arial"/>
        </w:rPr>
      </w:pPr>
      <w:bookmarkStart w:id="8" w:name="_Ref455058826"/>
      <w:bookmarkStart w:id="9" w:name="_Toc509384831"/>
      <w:r w:rsidRPr="0015409B">
        <w:rPr>
          <w:rFonts w:ascii="Arial" w:hAnsi="Arial" w:cs="Arial"/>
        </w:rPr>
        <w:lastRenderedPageBreak/>
        <w:t>Príprava importu pre register právn</w:t>
      </w:r>
      <w:r w:rsidR="00B34317" w:rsidRPr="0015409B">
        <w:rPr>
          <w:rFonts w:ascii="Arial" w:hAnsi="Arial" w:cs="Arial"/>
        </w:rPr>
        <w:t>i</w:t>
      </w:r>
      <w:r w:rsidRPr="0015409B">
        <w:rPr>
          <w:rFonts w:ascii="Arial" w:hAnsi="Arial" w:cs="Arial"/>
        </w:rPr>
        <w:t>ckých osôb v športe</w:t>
      </w:r>
      <w:bookmarkEnd w:id="8"/>
      <w:bookmarkEnd w:id="9"/>
    </w:p>
    <w:p w14:paraId="6CDDACD1" w14:textId="01F21BCE" w:rsidR="008E447C" w:rsidRPr="0015409B" w:rsidRDefault="008E447C" w:rsidP="008E447C">
      <w:r w:rsidRPr="0015409B">
        <w:t>Import právn</w:t>
      </w:r>
      <w:r w:rsidR="0015409B">
        <w:t>i</w:t>
      </w:r>
      <w:r w:rsidRPr="0015409B">
        <w:t xml:space="preserve">ckých osôb a pravidlá </w:t>
      </w:r>
      <w:r w:rsidR="0015409B">
        <w:t xml:space="preserve">jeho </w:t>
      </w:r>
      <w:r w:rsidRPr="0015409B">
        <w:t>tvorby sú rovnaké ako v</w:t>
      </w:r>
      <w:r w:rsidR="00C106FE" w:rsidRPr="0015409B">
        <w:t> </w:t>
      </w:r>
      <w:r w:rsidRPr="0015409B">
        <w:t>kapitole</w:t>
      </w:r>
      <w:r w:rsidR="000A1979" w:rsidRPr="0015409B">
        <w:t xml:space="preserve"> </w:t>
      </w:r>
      <w:hyperlink w:anchor="_Príprava_importu_pre" w:history="1">
        <w:r w:rsidR="00C106FE" w:rsidRPr="0015409B">
          <w:rPr>
            <w:rStyle w:val="Hypertextovprepojenie"/>
          </w:rPr>
          <w:t>Príprava importu pre register fyzických osôb v športe</w:t>
        </w:r>
      </w:hyperlink>
      <w:r w:rsidR="00C106FE" w:rsidRPr="0015409B">
        <w:t xml:space="preserve"> </w:t>
      </w:r>
      <w:r w:rsidR="000A1979" w:rsidRPr="0015409B">
        <w:t>s rozdie</w:t>
      </w:r>
      <w:r w:rsidR="00C106FE" w:rsidRPr="0015409B">
        <w:t>lom, že sa jedná o import právni</w:t>
      </w:r>
      <w:r w:rsidR="000A1979" w:rsidRPr="0015409B">
        <w:t xml:space="preserve">ckých osôb a skladá </w:t>
      </w:r>
      <w:r w:rsidR="0015409B">
        <w:t xml:space="preserve">sa </w:t>
      </w:r>
      <w:r w:rsidR="000A1979" w:rsidRPr="0015409B">
        <w:t xml:space="preserve">z 2 </w:t>
      </w:r>
      <w:r w:rsidR="00B34317" w:rsidRPr="0015409B">
        <w:t>súborov</w:t>
      </w:r>
      <w:r w:rsidR="00C106FE" w:rsidRPr="0015409B">
        <w:t>:</w:t>
      </w:r>
    </w:p>
    <w:p w14:paraId="159617E4" w14:textId="0E8A8AF4" w:rsidR="000A1979" w:rsidRPr="0015409B" w:rsidRDefault="000A1979" w:rsidP="000A1979">
      <w:pPr>
        <w:pStyle w:val="Odsekzoznamu"/>
        <w:numPr>
          <w:ilvl w:val="0"/>
          <w:numId w:val="33"/>
        </w:numPr>
        <w:rPr>
          <w:b/>
          <w:color w:val="0070C0"/>
        </w:rPr>
      </w:pPr>
      <w:r w:rsidRPr="0015409B">
        <w:rPr>
          <w:b/>
          <w:color w:val="0070C0"/>
        </w:rPr>
        <w:t>RPOS_</w:t>
      </w:r>
      <w:r w:rsidR="00C106FE" w:rsidRPr="0015409B">
        <w:rPr>
          <w:b/>
          <w:color w:val="0070C0"/>
        </w:rPr>
        <w:t>ID</w:t>
      </w:r>
      <w:r w:rsidR="00B34317" w:rsidRPr="0015409B">
        <w:rPr>
          <w:b/>
          <w:color w:val="0070C0"/>
        </w:rPr>
        <w:t>.xls</w:t>
      </w:r>
    </w:p>
    <w:p w14:paraId="578A249C" w14:textId="740162BE" w:rsidR="000A1979" w:rsidRPr="0015409B" w:rsidRDefault="000A1979" w:rsidP="000A1979">
      <w:pPr>
        <w:pStyle w:val="Odsekzoznamu"/>
        <w:numPr>
          <w:ilvl w:val="0"/>
          <w:numId w:val="33"/>
        </w:numPr>
        <w:rPr>
          <w:b/>
          <w:color w:val="0070C0"/>
        </w:rPr>
      </w:pPr>
      <w:r w:rsidRPr="0015409B">
        <w:rPr>
          <w:b/>
          <w:color w:val="0070C0"/>
        </w:rPr>
        <w:t>RPOS_</w:t>
      </w:r>
      <w:r w:rsidR="00C106FE" w:rsidRPr="0015409B">
        <w:rPr>
          <w:b/>
          <w:color w:val="0070C0"/>
        </w:rPr>
        <w:t>Cinnosti</w:t>
      </w:r>
      <w:r w:rsidR="00B34317" w:rsidRPr="0015409B">
        <w:rPr>
          <w:b/>
          <w:color w:val="0070C0"/>
        </w:rPr>
        <w:t>.xls</w:t>
      </w:r>
    </w:p>
    <w:p w14:paraId="0F3BC810" w14:textId="77777777" w:rsidR="008E447C" w:rsidRPr="0015409B" w:rsidRDefault="008E447C" w:rsidP="008E447C"/>
    <w:p w14:paraId="5D19695A" w14:textId="74360463" w:rsidR="000A1979" w:rsidRPr="0015409B" w:rsidRDefault="000A1979" w:rsidP="000A1979">
      <w:pPr>
        <w:pStyle w:val="Nadpis3"/>
        <w:rPr>
          <w:rFonts w:ascii="Arial" w:hAnsi="Arial" w:cs="Arial"/>
        </w:rPr>
      </w:pPr>
      <w:bookmarkStart w:id="10" w:name="_Toc509384832"/>
      <w:r w:rsidRPr="0015409B">
        <w:rPr>
          <w:rFonts w:ascii="Arial" w:hAnsi="Arial" w:cs="Arial"/>
        </w:rPr>
        <w:t>RPOS_</w:t>
      </w:r>
      <w:r w:rsidR="00C106FE" w:rsidRPr="0015409B">
        <w:rPr>
          <w:rFonts w:ascii="Arial" w:hAnsi="Arial" w:cs="Arial"/>
        </w:rPr>
        <w:t>ID</w:t>
      </w:r>
      <w:r w:rsidR="00B34317" w:rsidRPr="0015409B">
        <w:rPr>
          <w:rFonts w:ascii="Arial" w:hAnsi="Arial" w:cs="Arial"/>
        </w:rPr>
        <w:t>.xls</w:t>
      </w:r>
      <w:bookmarkEnd w:id="10"/>
    </w:p>
    <w:p w14:paraId="32EB76ED" w14:textId="5621C19F" w:rsidR="000A1979" w:rsidRPr="00840E51" w:rsidRDefault="00B34317" w:rsidP="008E447C">
      <w:r w:rsidRPr="00840E51">
        <w:t>Identifikačné údaje o právni</w:t>
      </w:r>
      <w:r w:rsidR="00C106FE" w:rsidRPr="00840E51">
        <w:t>ck</w:t>
      </w:r>
      <w:r w:rsidRPr="00840E51">
        <w:t>ej</w:t>
      </w:r>
      <w:r w:rsidR="00C106FE" w:rsidRPr="00840E51">
        <w:t xml:space="preserve"> os</w:t>
      </w:r>
      <w:r w:rsidRPr="00840E51">
        <w:t>obe</w:t>
      </w:r>
      <w:r w:rsidR="00C106FE" w:rsidRPr="00840E51">
        <w:t xml:space="preserve"> sa </w:t>
      </w:r>
      <w:r w:rsidRPr="00840E51">
        <w:t>vkladajú</w:t>
      </w:r>
      <w:r w:rsidR="00C106FE" w:rsidRPr="00840E51">
        <w:t xml:space="preserve"> v nasledujúcej štruktúre:</w:t>
      </w:r>
    </w:p>
    <w:p w14:paraId="46D6849A" w14:textId="77777777" w:rsidR="00B34317" w:rsidRPr="0015409B" w:rsidRDefault="00B34317" w:rsidP="008E447C"/>
    <w:tbl>
      <w:tblPr>
        <w:tblW w:w="913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3900"/>
        <w:gridCol w:w="852"/>
      </w:tblGrid>
      <w:tr w:rsidR="00E549D6" w:rsidRPr="00E549D6" w14:paraId="6DDEE5A5" w14:textId="77777777" w:rsidTr="00E549D6">
        <w:trPr>
          <w:trHeight w:val="288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7070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Názov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F34917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 a ťahá sa z RPO na zákl. IČO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A703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E549D6" w:rsidRPr="00E549D6" w14:paraId="591D07BF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D6B1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IČO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C64FF92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D5185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kontrola</w:t>
            </w:r>
          </w:p>
        </w:tc>
      </w:tr>
      <w:tr w:rsidR="00E549D6" w:rsidRPr="00E549D6" w14:paraId="69D1FABE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1F93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Právna forma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2B278A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 a ťahá sa z RPO na zákl. IČO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AA81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E549D6" w:rsidRPr="00E549D6" w14:paraId="4542F919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29BC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Sídlo - ulica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86DB8D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 a ťahá sa z RPO na zákl. IČO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8A49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E549D6" w:rsidRPr="00E549D6" w14:paraId="5CAB9ED0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012F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Sídlo - Súpisné číslo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493E63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 a ťahá sa z RPO na zákl. IČO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65C2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E549D6" w:rsidRPr="00E549D6" w14:paraId="43EC2835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7B83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Sídlo - Orientačné číslo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A72449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 a ťahá sa z RPO na zákl. IČO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DA3C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E549D6" w:rsidRPr="00E549D6" w14:paraId="6D6C5086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4F32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Sídlo - Mesto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1E181E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 a ťahá sa z RPO na zákl. IČO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00067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E549D6" w:rsidRPr="00E549D6" w14:paraId="71B09035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0E1A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Sídlo - Okres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DBEB29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 a ťahá sa z RPO na zákl. IČO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7D81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E549D6" w:rsidRPr="00E549D6" w14:paraId="74C24788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932FF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Sídlo - PSČ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46304A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 a ťahá sa z RPO na zákl. IČO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3D95" w14:textId="16359087" w:rsidR="00E549D6" w:rsidRPr="00E549D6" w:rsidRDefault="00B40294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E549D6" w:rsidRPr="00E549D6" w14:paraId="698DC94D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1468" w14:textId="607D5F15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Sídlo - </w:t>
            </w:r>
            <w:r w:rsidRPr="00E549D6">
              <w:rPr>
                <w:rFonts w:eastAsia="Times New Roman"/>
                <w:color w:val="000000"/>
                <w:sz w:val="20"/>
                <w:szCs w:val="20"/>
              </w:rPr>
              <w:t>Krajina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FEB81D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 a ťahá sa z RPO na zákl. IČO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24AD" w14:textId="0F93050E" w:rsidR="00E549D6" w:rsidRPr="00E549D6" w:rsidRDefault="00B40294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E549D6" w:rsidRPr="00E549D6" w14:paraId="0C605AA7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819C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Adresa elektronickej pošty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A293A6E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5212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kontrola</w:t>
            </w:r>
          </w:p>
        </w:tc>
      </w:tr>
      <w:tr w:rsidR="00E549D6" w:rsidRPr="00E549D6" w14:paraId="0C2BCEED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7189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Webové sídlo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24A8FCE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B8F0D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kontrola</w:t>
            </w:r>
          </w:p>
        </w:tc>
      </w:tr>
      <w:tr w:rsidR="00E549D6" w:rsidRPr="00E549D6" w14:paraId="32EB19E8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0E7A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IBAN pre dotácie zo štátneho rozpočtu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6E1086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B2FC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kontrola</w:t>
            </w:r>
          </w:p>
        </w:tc>
      </w:tr>
      <w:tr w:rsidR="00E549D6" w:rsidRPr="00E549D6" w14:paraId="0AA3D0EE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A124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IBAN pre sponzorský príspevok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2B9CF9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CD75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kontrola</w:t>
            </w:r>
          </w:p>
        </w:tc>
      </w:tr>
      <w:tr w:rsidR="00E549D6" w:rsidRPr="00E549D6" w14:paraId="7B05D93F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3029E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IBAN pre príspevok uznanému športu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D83E2B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B823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kontrola</w:t>
            </w:r>
          </w:p>
        </w:tc>
      </w:tr>
      <w:tr w:rsidR="00E549D6" w:rsidRPr="00E549D6" w14:paraId="7D979AC2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517B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IBAN pre príspevok na národný športový projekt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7E9E73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4F2F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kontrola</w:t>
            </w:r>
          </w:p>
        </w:tc>
      </w:tr>
      <w:tr w:rsidR="00E549D6" w:rsidRPr="00E549D6" w14:paraId="055672C3" w14:textId="77777777" w:rsidTr="00E549D6">
        <w:trPr>
          <w:trHeight w:val="288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F8C4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Platnosť údajov k dátumu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50C4D73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EAE0" w14:textId="77777777" w:rsidR="00E549D6" w:rsidRPr="00E549D6" w:rsidRDefault="00E549D6" w:rsidP="00E549D6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549D6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</w:tbl>
    <w:p w14:paraId="7D800F4C" w14:textId="77777777" w:rsidR="00C106FE" w:rsidRPr="0015409B" w:rsidRDefault="00C106FE" w:rsidP="008E447C"/>
    <w:p w14:paraId="03DA1B61" w14:textId="345FD1F1" w:rsidR="00760DC8" w:rsidRPr="0015409B" w:rsidRDefault="00760DC8" w:rsidP="00760DC8">
      <w:r w:rsidRPr="00840E51">
        <w:t xml:space="preserve">Tabuľka so štruktúrou sa nachádza v </w:t>
      </w:r>
      <w:r w:rsidR="00B34317" w:rsidRPr="00840E51">
        <w:t>súbore</w:t>
      </w:r>
      <w:r w:rsidRPr="00840E51">
        <w:t xml:space="preserve"> </w:t>
      </w:r>
      <w:r w:rsidR="00B34317" w:rsidRPr="00840E51">
        <w:t>„</w:t>
      </w:r>
      <w:r w:rsidRPr="00840E51">
        <w:rPr>
          <w:b/>
          <w:color w:val="0070C0"/>
        </w:rPr>
        <w:t>RPOS_ID.xls</w:t>
      </w:r>
      <w:r w:rsidR="00B34317" w:rsidRPr="00840E51">
        <w:t>“</w:t>
      </w:r>
      <w:r w:rsidRPr="00840E51">
        <w:t xml:space="preserve"> v </w:t>
      </w:r>
      <w:r w:rsidR="0008575D" w:rsidRPr="00840E51">
        <w:t>hárku</w:t>
      </w:r>
      <w:r w:rsidRPr="00840E51">
        <w:t xml:space="preserve"> „</w:t>
      </w:r>
      <w:r w:rsidRPr="00840E51">
        <w:rPr>
          <w:b/>
          <w:color w:val="0070C0"/>
        </w:rPr>
        <w:t>Pomôcka</w:t>
      </w:r>
      <w:r w:rsidRPr="00840E51">
        <w:t>“</w:t>
      </w:r>
      <w:r w:rsidRPr="0015409B">
        <w:t xml:space="preserve"> a určuje povinnosť vyplnenia všetkých polí. Je dôležité postupovať podľa nej, aby import prebehol úspešne.</w:t>
      </w:r>
    </w:p>
    <w:p w14:paraId="4E71EE91" w14:textId="0E674172" w:rsidR="009C5F17" w:rsidRPr="0015409B" w:rsidRDefault="009C5F17">
      <w:pPr>
        <w:spacing w:after="200" w:line="276" w:lineRule="auto"/>
        <w:jc w:val="left"/>
      </w:pPr>
      <w:r w:rsidRPr="0015409B">
        <w:br w:type="page"/>
      </w:r>
    </w:p>
    <w:p w14:paraId="59AA9E8A" w14:textId="3AE07997" w:rsidR="000A1979" w:rsidRPr="0015409B" w:rsidRDefault="000A1979" w:rsidP="000A1979">
      <w:pPr>
        <w:pStyle w:val="Nadpis3"/>
        <w:rPr>
          <w:rFonts w:ascii="Arial" w:hAnsi="Arial" w:cs="Arial"/>
        </w:rPr>
      </w:pPr>
      <w:bookmarkStart w:id="11" w:name="_Toc509384833"/>
      <w:r w:rsidRPr="0015409B">
        <w:rPr>
          <w:rFonts w:ascii="Arial" w:hAnsi="Arial" w:cs="Arial"/>
        </w:rPr>
        <w:lastRenderedPageBreak/>
        <w:t>RPOS_</w:t>
      </w:r>
      <w:r w:rsidR="00C106FE" w:rsidRPr="0015409B">
        <w:rPr>
          <w:rFonts w:ascii="Arial" w:hAnsi="Arial" w:cs="Arial"/>
        </w:rPr>
        <w:t>Cinnosti</w:t>
      </w:r>
      <w:r w:rsidR="009C5F17" w:rsidRPr="0015409B">
        <w:rPr>
          <w:rFonts w:ascii="Arial" w:hAnsi="Arial" w:cs="Arial"/>
        </w:rPr>
        <w:t>.xls</w:t>
      </w:r>
      <w:bookmarkEnd w:id="11"/>
    </w:p>
    <w:p w14:paraId="1F9B95D3" w14:textId="2268C4DC" w:rsidR="00C106FE" w:rsidRPr="00840E51" w:rsidRDefault="009C5F17" w:rsidP="00C106FE">
      <w:r w:rsidRPr="00840E51">
        <w:t>Údaje o športovej č</w:t>
      </w:r>
      <w:r w:rsidR="00C106FE" w:rsidRPr="00840E51">
        <w:t>innosti právnick</w:t>
      </w:r>
      <w:r w:rsidRPr="00840E51">
        <w:t xml:space="preserve">ej </w:t>
      </w:r>
      <w:r w:rsidR="00C106FE" w:rsidRPr="00840E51">
        <w:t>os</w:t>
      </w:r>
      <w:r w:rsidRPr="00840E51">
        <w:t>oby</w:t>
      </w:r>
      <w:r w:rsidR="00C106FE" w:rsidRPr="00840E51">
        <w:t xml:space="preserve"> sa </w:t>
      </w:r>
      <w:r w:rsidRPr="00840E51">
        <w:t xml:space="preserve">vkladajú </w:t>
      </w:r>
      <w:r w:rsidR="00C106FE" w:rsidRPr="00840E51">
        <w:t>v nasledujúcej štruktúre:</w:t>
      </w:r>
    </w:p>
    <w:p w14:paraId="566F7EFB" w14:textId="77777777" w:rsidR="009C5F17" w:rsidRPr="0015409B" w:rsidRDefault="009C5F17" w:rsidP="00C106FE"/>
    <w:tbl>
      <w:tblPr>
        <w:tblW w:w="896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0"/>
        <w:gridCol w:w="4412"/>
        <w:gridCol w:w="810"/>
      </w:tblGrid>
      <w:tr w:rsidR="00C15073" w:rsidRPr="00C15073" w14:paraId="726CDFA8" w14:textId="77777777" w:rsidTr="00C15073">
        <w:trPr>
          <w:trHeight w:val="269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B908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IČO športovej organizácie</w:t>
            </w:r>
          </w:p>
        </w:tc>
        <w:tc>
          <w:tcPr>
            <w:tcW w:w="4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5BA51A2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A72A4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C15073" w:rsidRPr="00C15073" w14:paraId="59D8C4A4" w14:textId="77777777" w:rsidTr="00C15073">
        <w:trPr>
          <w:trHeight w:val="269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2751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Druh športovej organizácie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A6A2EDC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47EFF" w14:textId="77777777" w:rsidR="00C15073" w:rsidRPr="00C15073" w:rsidRDefault="00C15073" w:rsidP="00C15073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C15073">
              <w:rPr>
                <w:rFonts w:eastAsia="Times New Roman"/>
                <w:sz w:val="20"/>
                <w:szCs w:val="20"/>
              </w:rPr>
              <w:t>číselník</w:t>
            </w:r>
          </w:p>
        </w:tc>
      </w:tr>
      <w:tr w:rsidR="00C15073" w:rsidRPr="00C15073" w14:paraId="0B61245A" w14:textId="77777777" w:rsidTr="00C15073">
        <w:trPr>
          <w:trHeight w:val="269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B6C5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Šport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8FC92AF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2BCC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C15073" w:rsidRPr="00C15073" w14:paraId="636BD694" w14:textId="77777777" w:rsidTr="00C15073">
        <w:trPr>
          <w:trHeight w:val="269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5242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Športové odvetvie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AC8557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52DF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C15073" w:rsidRPr="00C15073" w14:paraId="0BEE5691" w14:textId="77777777" w:rsidTr="00C15073">
        <w:trPr>
          <w:trHeight w:val="269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D3FE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Názov športovej činnosti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2B88427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povinné/berie sa do úvahy, ak je "iný šport"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8D94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C15073" w:rsidRPr="00C15073" w14:paraId="309C67CF" w14:textId="77777777" w:rsidTr="00C15073">
        <w:trPr>
          <w:trHeight w:val="269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B9D2A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ID zdrojovej evidencie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E493FB5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C85D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text</w:t>
            </w:r>
          </w:p>
        </w:tc>
      </w:tr>
      <w:tr w:rsidR="00C15073" w:rsidRPr="00C15073" w14:paraId="617BFCCD" w14:textId="77777777" w:rsidTr="00C15073">
        <w:trPr>
          <w:trHeight w:val="269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49BC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Právny titul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8E4B3D2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694F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číselník</w:t>
            </w:r>
          </w:p>
        </w:tc>
      </w:tr>
      <w:tr w:rsidR="00C15073" w:rsidRPr="00C15073" w14:paraId="04230FAA" w14:textId="77777777" w:rsidTr="00C15073">
        <w:trPr>
          <w:trHeight w:val="269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1D1C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Začiatok činnosti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8CFB6CF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4CB96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C15073" w:rsidRPr="00C15073" w14:paraId="66151116" w14:textId="77777777" w:rsidTr="00C15073">
        <w:trPr>
          <w:trHeight w:val="269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9BE3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Ukončenie činnosti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9536F7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AA54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C15073" w:rsidRPr="00C15073" w14:paraId="00CF8029" w14:textId="77777777" w:rsidTr="00C15073">
        <w:trPr>
          <w:trHeight w:val="269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5827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Príspevok podľa §9 ods. 1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6B9DDF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43559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číslo</w:t>
            </w:r>
          </w:p>
        </w:tc>
      </w:tr>
      <w:tr w:rsidR="00C15073" w:rsidRPr="00C15073" w14:paraId="4E6635C5" w14:textId="77777777" w:rsidTr="00C15073">
        <w:trPr>
          <w:trHeight w:val="269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45CDE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Dátum úhrady príspevku §9 ods. 1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1B7E6E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nepovinné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EF68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  <w:tr w:rsidR="00C15073" w:rsidRPr="00C15073" w14:paraId="1F983BA0" w14:textId="77777777" w:rsidTr="00C15073">
        <w:trPr>
          <w:trHeight w:val="269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A593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Platnosť údajov k dátumu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2C1DE87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povinné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D0FC" w14:textId="77777777" w:rsidR="00C15073" w:rsidRPr="00C15073" w:rsidRDefault="00C15073" w:rsidP="00C15073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15073">
              <w:rPr>
                <w:rFonts w:eastAsia="Times New Roman"/>
                <w:color w:val="000000"/>
                <w:sz w:val="20"/>
                <w:szCs w:val="20"/>
              </w:rPr>
              <w:t>dátum</w:t>
            </w:r>
          </w:p>
        </w:tc>
      </w:tr>
    </w:tbl>
    <w:p w14:paraId="234AA66B" w14:textId="77777777" w:rsidR="00C106FE" w:rsidRPr="0015409B" w:rsidRDefault="00C106FE" w:rsidP="00C106FE"/>
    <w:p w14:paraId="155DB151" w14:textId="1F4059BE" w:rsidR="00C106FE" w:rsidRPr="0015409B" w:rsidRDefault="00C106FE" w:rsidP="00C106FE">
      <w:r w:rsidRPr="00840E51">
        <w:t>IČO športovej organizácie slúži na spárovanie právnickej osoby s</w:t>
      </w:r>
      <w:r w:rsidR="009C5F17" w:rsidRPr="00840E51">
        <w:t xml:space="preserve"> jej</w:t>
      </w:r>
      <w:r w:rsidRPr="00840E51">
        <w:t> </w:t>
      </w:r>
      <w:r w:rsidR="009C5F17" w:rsidRPr="00840E51">
        <w:t xml:space="preserve">športovou </w:t>
      </w:r>
      <w:r w:rsidRPr="00840E51">
        <w:t xml:space="preserve">činnosťou. Jedna právnická osoba môže mať viacero </w:t>
      </w:r>
      <w:r w:rsidR="009C5F17" w:rsidRPr="00840E51">
        <w:t xml:space="preserve">športových </w:t>
      </w:r>
      <w:r w:rsidRPr="00840E51">
        <w:t>činností.</w:t>
      </w:r>
    </w:p>
    <w:p w14:paraId="1185F9C1" w14:textId="77777777" w:rsidR="00C106FE" w:rsidRPr="0015409B" w:rsidRDefault="00C106FE" w:rsidP="00C106FE"/>
    <w:p w14:paraId="087A48E5" w14:textId="705AAB03" w:rsidR="00760DC8" w:rsidRPr="0015409B" w:rsidRDefault="00760DC8" w:rsidP="00760DC8">
      <w:r w:rsidRPr="0015409B">
        <w:t>Tabuľka so štruktúrou sa nachádza v</w:t>
      </w:r>
      <w:r w:rsidR="009C5F17" w:rsidRPr="0015409B">
        <w:t> </w:t>
      </w:r>
      <w:r w:rsidR="009C5F17" w:rsidRPr="00840E51">
        <w:t>súbore</w:t>
      </w:r>
      <w:r w:rsidR="009C5F17" w:rsidRPr="0015409B">
        <w:t xml:space="preserve"> „</w:t>
      </w:r>
      <w:r w:rsidRPr="0015409B">
        <w:rPr>
          <w:b/>
          <w:color w:val="0070C0"/>
        </w:rPr>
        <w:t>RPOS_Cinnosti.xls</w:t>
      </w:r>
      <w:r w:rsidR="009C5F17" w:rsidRPr="0015409B">
        <w:t>“</w:t>
      </w:r>
      <w:r w:rsidRPr="0015409B">
        <w:t xml:space="preserve"> v </w:t>
      </w:r>
      <w:r w:rsidR="009C5F17" w:rsidRPr="0015409B">
        <w:t>hárku</w:t>
      </w:r>
      <w:r w:rsidRPr="0015409B">
        <w:t xml:space="preserve"> „</w:t>
      </w:r>
      <w:r w:rsidRPr="0015409B">
        <w:rPr>
          <w:b/>
          <w:color w:val="0070C0"/>
        </w:rPr>
        <w:t>Pomôcka</w:t>
      </w:r>
      <w:r w:rsidRPr="0015409B">
        <w:t>“ a určuje povinnosť vyplnenia všetkých polí. Je dôležité postupovať podľa nej, aby import prebehol úspešne.</w:t>
      </w:r>
    </w:p>
    <w:p w14:paraId="59896F28" w14:textId="77777777" w:rsidR="00760DC8" w:rsidRPr="0015409B" w:rsidRDefault="00760DC8" w:rsidP="00C106FE"/>
    <w:p w14:paraId="254B0DAF" w14:textId="3BF78868" w:rsidR="00435337" w:rsidRPr="0015409B" w:rsidRDefault="00435337" w:rsidP="00435337">
      <w:pPr>
        <w:pStyle w:val="Nadpis1"/>
        <w:rPr>
          <w:rFonts w:ascii="Arial" w:hAnsi="Arial" w:cs="Arial"/>
        </w:rPr>
      </w:pPr>
      <w:bookmarkStart w:id="12" w:name="_Toc509384834"/>
      <w:r w:rsidRPr="0015409B">
        <w:rPr>
          <w:rFonts w:ascii="Arial" w:hAnsi="Arial" w:cs="Arial"/>
        </w:rPr>
        <w:lastRenderedPageBreak/>
        <w:t>Odporúčaný postup</w:t>
      </w:r>
      <w:bookmarkEnd w:id="12"/>
    </w:p>
    <w:p w14:paraId="2238D440" w14:textId="6182B304" w:rsidR="00435337" w:rsidRPr="0015409B" w:rsidRDefault="00435337" w:rsidP="00435337">
      <w:r w:rsidRPr="00424D9B">
        <w:t xml:space="preserve">Postup tvorby vychádza z vnútorných prepojení medzi </w:t>
      </w:r>
      <w:r w:rsidR="007E61CB" w:rsidRPr="00424D9B">
        <w:t>súbormi</w:t>
      </w:r>
      <w:r w:rsidRPr="00424D9B">
        <w:t xml:space="preserve">. Preto navrhujeme napĺňať </w:t>
      </w:r>
      <w:r w:rsidR="007E61CB" w:rsidRPr="00424D9B">
        <w:t>tabuľky v súboroch</w:t>
      </w:r>
      <w:r w:rsidRPr="00424D9B">
        <w:t xml:space="preserve"> v nasled</w:t>
      </w:r>
      <w:r w:rsidR="00424D9B">
        <w:t>ovnom</w:t>
      </w:r>
      <w:r w:rsidRPr="00424D9B">
        <w:t xml:space="preserve"> poradí</w:t>
      </w:r>
      <w:r w:rsidR="007B5734" w:rsidRPr="00424D9B">
        <w:t>:</w:t>
      </w:r>
    </w:p>
    <w:p w14:paraId="5D6BE386" w14:textId="6355516F" w:rsidR="00435337" w:rsidRPr="0015409B" w:rsidRDefault="00435337" w:rsidP="00995474">
      <w:pPr>
        <w:pStyle w:val="Odsekzoznamu"/>
        <w:numPr>
          <w:ilvl w:val="0"/>
          <w:numId w:val="35"/>
        </w:numPr>
      </w:pPr>
      <w:r w:rsidRPr="0015409B">
        <w:t>RPOS_</w:t>
      </w:r>
      <w:r w:rsidR="007B5734" w:rsidRPr="0015409B">
        <w:t>ID</w:t>
      </w:r>
      <w:r w:rsidR="00995474" w:rsidRPr="0015409B">
        <w:t>.xls</w:t>
      </w:r>
    </w:p>
    <w:p w14:paraId="0F0478C7" w14:textId="41002AA7" w:rsidR="00435337" w:rsidRPr="0015409B" w:rsidRDefault="00435337" w:rsidP="00995474">
      <w:pPr>
        <w:pStyle w:val="Odsekzoznamu"/>
        <w:numPr>
          <w:ilvl w:val="0"/>
          <w:numId w:val="35"/>
        </w:numPr>
      </w:pPr>
      <w:r w:rsidRPr="0015409B">
        <w:t>RPOS_</w:t>
      </w:r>
      <w:r w:rsidR="007B5734" w:rsidRPr="0015409B">
        <w:t>Cinnosti</w:t>
      </w:r>
      <w:r w:rsidR="00995474" w:rsidRPr="0015409B">
        <w:t>.xls</w:t>
      </w:r>
    </w:p>
    <w:p w14:paraId="730DA7F5" w14:textId="1345FDEC" w:rsidR="00435337" w:rsidRPr="0015409B" w:rsidRDefault="00435337" w:rsidP="00995474">
      <w:pPr>
        <w:pStyle w:val="Odsekzoznamu"/>
        <w:numPr>
          <w:ilvl w:val="0"/>
          <w:numId w:val="35"/>
        </w:numPr>
      </w:pPr>
      <w:r w:rsidRPr="0015409B">
        <w:t>RFOS_</w:t>
      </w:r>
      <w:r w:rsidR="007B5734" w:rsidRPr="0015409B">
        <w:t>ID</w:t>
      </w:r>
      <w:r w:rsidRPr="0015409B">
        <w:t>.xls</w:t>
      </w:r>
    </w:p>
    <w:p w14:paraId="6DF153D1" w14:textId="2F6EB40C" w:rsidR="00435337" w:rsidRPr="0015409B" w:rsidRDefault="00435337" w:rsidP="00995474">
      <w:pPr>
        <w:pStyle w:val="Odsekzoznamu"/>
        <w:numPr>
          <w:ilvl w:val="0"/>
          <w:numId w:val="35"/>
        </w:numPr>
      </w:pPr>
      <w:r w:rsidRPr="0015409B">
        <w:t>RFOS_</w:t>
      </w:r>
      <w:r w:rsidR="007B5734" w:rsidRPr="0015409B">
        <w:t>Cinnosti</w:t>
      </w:r>
      <w:r w:rsidRPr="0015409B">
        <w:t>.xls</w:t>
      </w:r>
    </w:p>
    <w:p w14:paraId="5E2975D4" w14:textId="60B799C0" w:rsidR="00435337" w:rsidRPr="0015409B" w:rsidRDefault="00435337" w:rsidP="00995474">
      <w:pPr>
        <w:pStyle w:val="Odsekzoznamu"/>
        <w:numPr>
          <w:ilvl w:val="0"/>
          <w:numId w:val="35"/>
        </w:numPr>
      </w:pPr>
      <w:r w:rsidRPr="0015409B">
        <w:t>RFOS_</w:t>
      </w:r>
      <w:r w:rsidR="007B5734" w:rsidRPr="0015409B">
        <w:t>Doklady</w:t>
      </w:r>
      <w:r w:rsidRPr="0015409B">
        <w:t>.xls</w:t>
      </w:r>
    </w:p>
    <w:p w14:paraId="7BA9AC01" w14:textId="77777777" w:rsidR="00995474" w:rsidRPr="0015409B" w:rsidRDefault="00995474" w:rsidP="00995474"/>
    <w:p w14:paraId="0956C16A" w14:textId="4AE5C008" w:rsidR="00995474" w:rsidRPr="0015409B" w:rsidRDefault="009676EA" w:rsidP="00995474">
      <w:r>
        <w:t>Ako pomôcka pre použitie číselníkov</w:t>
      </w:r>
      <w:r w:rsidR="00995474" w:rsidRPr="0015409B">
        <w:t xml:space="preserve"> sú v</w:t>
      </w:r>
      <w:r>
        <w:t>o všetkých</w:t>
      </w:r>
      <w:r w:rsidR="0015409B" w:rsidRPr="0015409B">
        <w:t xml:space="preserve"> súboroch </w:t>
      </w:r>
      <w:r w:rsidR="00995474" w:rsidRPr="0015409B">
        <w:t xml:space="preserve">v prvých dvoch </w:t>
      </w:r>
      <w:r>
        <w:t xml:space="preserve">umiestnené aj výberové zoznamy </w:t>
      </w:r>
      <w:r w:rsidR="00995474" w:rsidRPr="0015409B">
        <w:t xml:space="preserve">položiek </w:t>
      </w:r>
      <w:r>
        <w:t>z číselníkov (</w:t>
      </w:r>
      <w:r w:rsidR="00995474" w:rsidRPr="0015409B">
        <w:fldChar w:fldCharType="begin"/>
      </w:r>
      <w:r w:rsidR="00995474" w:rsidRPr="0015409B">
        <w:instrText xml:space="preserve"> REF _Ref455060344 \h </w:instrText>
      </w:r>
      <w:r w:rsidR="0015409B">
        <w:instrText xml:space="preserve"> \* MERGEFORMAT </w:instrText>
      </w:r>
      <w:r w:rsidR="00995474" w:rsidRPr="0015409B">
        <w:fldChar w:fldCharType="separate"/>
      </w:r>
      <w:r w:rsidR="00317BD0" w:rsidRPr="0015409B">
        <w:t xml:space="preserve">Obrázok </w:t>
      </w:r>
      <w:r w:rsidR="00317BD0">
        <w:rPr>
          <w:noProof/>
        </w:rPr>
        <w:t>1</w:t>
      </w:r>
      <w:r w:rsidR="00995474" w:rsidRPr="0015409B">
        <w:fldChar w:fldCharType="end"/>
      </w:r>
      <w:r>
        <w:t>)</w:t>
      </w:r>
      <w:r w:rsidR="00995474" w:rsidRPr="0015409B">
        <w:t>.</w:t>
      </w:r>
    </w:p>
    <w:p w14:paraId="576AB372" w14:textId="77777777" w:rsidR="00995474" w:rsidRPr="0015409B" w:rsidRDefault="00995474" w:rsidP="00995474"/>
    <w:p w14:paraId="6A616EF9" w14:textId="77777777" w:rsidR="00995474" w:rsidRPr="0015409B" w:rsidRDefault="00995474" w:rsidP="00995474">
      <w:pPr>
        <w:keepNext/>
        <w:jc w:val="center"/>
      </w:pPr>
      <w:r w:rsidRPr="0015409B">
        <w:rPr>
          <w:noProof/>
        </w:rPr>
        <w:drawing>
          <wp:inline distT="0" distB="0" distL="0" distR="0" wp14:anchorId="25AE0A48" wp14:editId="20CD40FA">
            <wp:extent cx="2829320" cy="1695687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29320" cy="169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0E6A0" w14:textId="275A1E00" w:rsidR="00435337" w:rsidRPr="0015409B" w:rsidRDefault="00995474" w:rsidP="00995474">
      <w:pPr>
        <w:pStyle w:val="Popis"/>
        <w:jc w:val="center"/>
        <w:rPr>
          <w:rFonts w:ascii="Arial" w:hAnsi="Arial" w:cs="Arial"/>
        </w:rPr>
      </w:pPr>
      <w:bookmarkStart w:id="13" w:name="_Ref455060344"/>
      <w:r w:rsidRPr="0015409B">
        <w:rPr>
          <w:rFonts w:ascii="Arial" w:hAnsi="Arial" w:cs="Arial"/>
        </w:rPr>
        <w:t xml:space="preserve">Obrázok </w:t>
      </w:r>
      <w:r w:rsidR="00456855" w:rsidRPr="0015409B">
        <w:rPr>
          <w:rFonts w:ascii="Arial" w:hAnsi="Arial" w:cs="Arial"/>
        </w:rPr>
        <w:fldChar w:fldCharType="begin"/>
      </w:r>
      <w:r w:rsidR="00456855" w:rsidRPr="0015409B">
        <w:rPr>
          <w:rFonts w:ascii="Arial" w:hAnsi="Arial" w:cs="Arial"/>
        </w:rPr>
        <w:instrText xml:space="preserve"> SEQ Obrázok \* ARABIC </w:instrText>
      </w:r>
      <w:r w:rsidR="00456855" w:rsidRPr="0015409B">
        <w:rPr>
          <w:rFonts w:ascii="Arial" w:hAnsi="Arial" w:cs="Arial"/>
        </w:rPr>
        <w:fldChar w:fldCharType="separate"/>
      </w:r>
      <w:r w:rsidR="00317BD0">
        <w:rPr>
          <w:rFonts w:ascii="Arial" w:hAnsi="Arial" w:cs="Arial"/>
          <w:noProof/>
        </w:rPr>
        <w:t>1</w:t>
      </w:r>
      <w:r w:rsidR="00456855" w:rsidRPr="0015409B">
        <w:rPr>
          <w:rFonts w:ascii="Arial" w:hAnsi="Arial" w:cs="Arial"/>
          <w:noProof/>
        </w:rPr>
        <w:fldChar w:fldCharType="end"/>
      </w:r>
      <w:bookmarkEnd w:id="13"/>
      <w:r w:rsidRPr="0015409B">
        <w:rPr>
          <w:rFonts w:ascii="Arial" w:hAnsi="Arial" w:cs="Arial"/>
        </w:rPr>
        <w:t xml:space="preserve"> - Znázornen</w:t>
      </w:r>
      <w:r w:rsidR="009676EA">
        <w:rPr>
          <w:rFonts w:ascii="Arial" w:hAnsi="Arial" w:cs="Arial"/>
        </w:rPr>
        <w:t>ie</w:t>
      </w:r>
      <w:r w:rsidRPr="0015409B">
        <w:rPr>
          <w:rFonts w:ascii="Arial" w:hAnsi="Arial" w:cs="Arial"/>
        </w:rPr>
        <w:t xml:space="preserve"> </w:t>
      </w:r>
      <w:r w:rsidR="009676EA">
        <w:rPr>
          <w:rFonts w:ascii="Arial" w:hAnsi="Arial" w:cs="Arial"/>
        </w:rPr>
        <w:t xml:space="preserve">použitia </w:t>
      </w:r>
      <w:r w:rsidRPr="0015409B">
        <w:rPr>
          <w:rFonts w:ascii="Arial" w:hAnsi="Arial" w:cs="Arial"/>
        </w:rPr>
        <w:t>číselník</w:t>
      </w:r>
      <w:r w:rsidR="009676EA">
        <w:rPr>
          <w:rFonts w:ascii="Arial" w:hAnsi="Arial" w:cs="Arial"/>
        </w:rPr>
        <w:t>a</w:t>
      </w:r>
    </w:p>
    <w:sectPr w:rsidR="00435337" w:rsidRPr="00154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0E87F9" w14:textId="77777777" w:rsidR="00811569" w:rsidRDefault="00811569" w:rsidP="0015409B">
      <w:r>
        <w:separator/>
      </w:r>
    </w:p>
  </w:endnote>
  <w:endnote w:type="continuationSeparator" w:id="0">
    <w:p w14:paraId="4C356D2D" w14:textId="77777777" w:rsidR="00811569" w:rsidRDefault="00811569" w:rsidP="00154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 Narrow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4F3B4" w14:textId="14011529" w:rsidR="00E549D6" w:rsidRPr="0015409B" w:rsidRDefault="00E549D6">
    <w:pPr>
      <w:pStyle w:val="Pta"/>
      <w:rPr>
        <w:sz w:val="20"/>
        <w:szCs w:val="20"/>
      </w:rPr>
    </w:pPr>
    <w:r w:rsidRPr="0015409B">
      <w:rPr>
        <w:sz w:val="20"/>
        <w:szCs w:val="20"/>
      </w:rPr>
      <w:t xml:space="preserve">strana </w:t>
    </w:r>
    <w:r w:rsidRPr="0015409B">
      <w:rPr>
        <w:sz w:val="20"/>
        <w:szCs w:val="20"/>
      </w:rPr>
      <w:fldChar w:fldCharType="begin"/>
    </w:r>
    <w:r w:rsidRPr="0015409B">
      <w:rPr>
        <w:sz w:val="20"/>
        <w:szCs w:val="20"/>
      </w:rPr>
      <w:instrText>PAGE  \* Arabic  \* MERGEFORMAT</w:instrText>
    </w:r>
    <w:r w:rsidRPr="0015409B">
      <w:rPr>
        <w:sz w:val="20"/>
        <w:szCs w:val="20"/>
      </w:rPr>
      <w:fldChar w:fldCharType="separate"/>
    </w:r>
    <w:r w:rsidR="00505092">
      <w:rPr>
        <w:noProof/>
        <w:sz w:val="20"/>
        <w:szCs w:val="20"/>
      </w:rPr>
      <w:t>1</w:t>
    </w:r>
    <w:r w:rsidRPr="0015409B">
      <w:rPr>
        <w:sz w:val="20"/>
        <w:szCs w:val="20"/>
      </w:rPr>
      <w:fldChar w:fldCharType="end"/>
    </w:r>
    <w:r w:rsidRPr="0015409B">
      <w:rPr>
        <w:sz w:val="20"/>
        <w:szCs w:val="20"/>
      </w:rPr>
      <w:t xml:space="preserve"> / </w:t>
    </w:r>
    <w:r w:rsidRPr="0015409B">
      <w:rPr>
        <w:sz w:val="20"/>
        <w:szCs w:val="20"/>
      </w:rPr>
      <w:fldChar w:fldCharType="begin"/>
    </w:r>
    <w:r w:rsidRPr="0015409B">
      <w:rPr>
        <w:sz w:val="20"/>
        <w:szCs w:val="20"/>
      </w:rPr>
      <w:instrText>NUMPAGES  \* Arabic  \* MERGEFORMAT</w:instrText>
    </w:r>
    <w:r w:rsidRPr="0015409B">
      <w:rPr>
        <w:sz w:val="20"/>
        <w:szCs w:val="20"/>
      </w:rPr>
      <w:fldChar w:fldCharType="separate"/>
    </w:r>
    <w:r w:rsidR="00505092">
      <w:rPr>
        <w:noProof/>
        <w:sz w:val="20"/>
        <w:szCs w:val="20"/>
      </w:rPr>
      <w:t>10</w:t>
    </w:r>
    <w:r w:rsidRPr="0015409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03F0D2" w14:textId="77777777" w:rsidR="00811569" w:rsidRDefault="00811569" w:rsidP="0015409B">
      <w:r>
        <w:separator/>
      </w:r>
    </w:p>
  </w:footnote>
  <w:footnote w:type="continuationSeparator" w:id="0">
    <w:p w14:paraId="7174B926" w14:textId="77777777" w:rsidR="00811569" w:rsidRDefault="00811569" w:rsidP="00154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43487654"/>
    <w:name w:val="Heading"/>
    <w:lvl w:ilvl="0">
      <w:start w:val="1"/>
      <w:numFmt w:val="decimal"/>
      <w:pStyle w:val="Nadpis1"/>
      <w:lvlText w:val="%1"/>
      <w:lvlJc w:val="left"/>
      <w:pPr>
        <w:ind w:left="0" w:firstLine="0"/>
      </w:pPr>
    </w:lvl>
    <w:lvl w:ilvl="1">
      <w:start w:val="1"/>
      <w:numFmt w:val="decimal"/>
      <w:pStyle w:val="Nadpis2"/>
      <w:lvlText w:val="%1.%2"/>
      <w:lvlJc w:val="left"/>
      <w:pPr>
        <w:ind w:left="0" w:firstLine="0"/>
      </w:pPr>
    </w:lvl>
    <w:lvl w:ilvl="2">
      <w:start w:val="1"/>
      <w:numFmt w:val="decimal"/>
      <w:pStyle w:val="Nadpis3"/>
      <w:lvlText w:val="%1.%2.%3"/>
      <w:lvlJc w:val="left"/>
      <w:pPr>
        <w:ind w:left="0" w:firstLine="0"/>
      </w:pPr>
    </w:lvl>
    <w:lvl w:ilvl="3">
      <w:start w:val="1"/>
      <w:numFmt w:val="decimal"/>
      <w:pStyle w:val="Nadpis4"/>
      <w:lvlText w:val="%1.%2.%3.%4"/>
      <w:lvlJc w:val="left"/>
      <w:pPr>
        <w:ind w:left="0" w:firstLine="0"/>
      </w:pPr>
    </w:lvl>
    <w:lvl w:ilvl="4">
      <w:start w:val="1"/>
      <w:numFmt w:val="decimal"/>
      <w:pStyle w:val="Nadpis5"/>
      <w:lvlText w:val="%1.%2.%3.%4.%5"/>
      <w:lvlJc w:val="left"/>
      <w:pPr>
        <w:ind w:left="0" w:firstLine="0"/>
      </w:pPr>
    </w:lvl>
    <w:lvl w:ilvl="5">
      <w:start w:val="1"/>
      <w:numFmt w:val="decimal"/>
      <w:pStyle w:val="Nadpis6"/>
      <w:lvlText w:val="%1.%2.%3.%4.%5.%6"/>
      <w:lvlJc w:val="left"/>
      <w:pPr>
        <w:ind w:left="0" w:firstLine="0"/>
      </w:pPr>
    </w:lvl>
    <w:lvl w:ilvl="6">
      <w:start w:val="1"/>
      <w:numFmt w:val="decimal"/>
      <w:pStyle w:val="Nadpis7"/>
      <w:lvlText w:val="%1.%2.%3.%4.%5.%6.%7"/>
      <w:lvlJc w:val="left"/>
      <w:pPr>
        <w:ind w:left="0" w:firstLine="0"/>
      </w:pPr>
    </w:lvl>
    <w:lvl w:ilvl="7">
      <w:start w:val="1"/>
      <w:numFmt w:val="decimal"/>
      <w:pStyle w:val="Nadpis8"/>
      <w:lvlText w:val="%1.%2.%3.%4.%5.%6.%7.%8"/>
      <w:lvlJc w:val="left"/>
      <w:pPr>
        <w:ind w:left="0" w:firstLine="0"/>
      </w:pPr>
    </w:lvl>
    <w:lvl w:ilvl="8">
      <w:start w:val="1"/>
      <w:numFmt w:val="decimal"/>
      <w:pStyle w:val="Nadpis9"/>
      <w:lvlText w:val="%1.%2.%3.%4.%5.%6.%7.%8.%9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E1CE5558"/>
    <w:name w:val="Diagram"/>
    <w:lvl w:ilvl="0">
      <w:start w:val="1"/>
      <w:numFmt w:val="decimal"/>
      <w:pStyle w:val="DiagramLabel"/>
      <w:lvlText w:val="Figure %1: "/>
      <w:lvlJc w:val="left"/>
      <w:pPr>
        <w:ind w:left="0" w:firstLine="0"/>
      </w:pPr>
    </w:lvl>
  </w:abstractNum>
  <w:abstractNum w:abstractNumId="2" w15:restartNumberingAfterBreak="0">
    <w:nsid w:val="08D4677B"/>
    <w:multiLevelType w:val="hybridMultilevel"/>
    <w:tmpl w:val="D7F2E914"/>
    <w:lvl w:ilvl="0" w:tplc="1C1828D2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30FEE"/>
    <w:multiLevelType w:val="hybridMultilevel"/>
    <w:tmpl w:val="8B244948"/>
    <w:lvl w:ilvl="0" w:tplc="1C1828D2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CDEF1"/>
    <w:multiLevelType w:val="singleLevel"/>
    <w:tmpl w:val="A2AE8080"/>
    <w:name w:val="TerOld1"/>
    <w:lvl w:ilvl="0">
      <w:numFmt w:val="decimal"/>
      <w:lvlText w:val="%1"/>
      <w:lvlJc w:val="left"/>
      <w:pPr>
        <w:ind w:left="0" w:firstLine="0"/>
      </w:pPr>
    </w:lvl>
  </w:abstractNum>
  <w:abstractNum w:abstractNumId="5" w15:restartNumberingAfterBreak="0">
    <w:nsid w:val="0ABCDEF2"/>
    <w:multiLevelType w:val="singleLevel"/>
    <w:tmpl w:val="2C96EB9A"/>
    <w:name w:val="TerOld2"/>
    <w:lvl w:ilvl="0">
      <w:numFmt w:val="decimal"/>
      <w:lvlText w:val="%1"/>
      <w:lvlJc w:val="left"/>
      <w:pPr>
        <w:ind w:left="0" w:firstLine="0"/>
      </w:pPr>
    </w:lvl>
  </w:abstractNum>
  <w:abstractNum w:abstractNumId="6" w15:restartNumberingAfterBreak="0">
    <w:nsid w:val="0ABCDEF3"/>
    <w:multiLevelType w:val="singleLevel"/>
    <w:tmpl w:val="F5BA6248"/>
    <w:name w:val="TerOld3"/>
    <w:lvl w:ilvl="0">
      <w:numFmt w:val="decimal"/>
      <w:lvlText w:val="%1"/>
      <w:lvlJc w:val="left"/>
      <w:pPr>
        <w:ind w:left="0" w:firstLine="0"/>
      </w:pPr>
    </w:lvl>
  </w:abstractNum>
  <w:abstractNum w:abstractNumId="7" w15:restartNumberingAfterBreak="0">
    <w:nsid w:val="0ABCDEF4"/>
    <w:multiLevelType w:val="singleLevel"/>
    <w:tmpl w:val="F1EEDD6C"/>
    <w:name w:val="TerOld4"/>
    <w:lvl w:ilvl="0">
      <w:numFmt w:val="decimal"/>
      <w:lvlText w:val="%1"/>
      <w:lvlJc w:val="left"/>
      <w:pPr>
        <w:ind w:left="0" w:firstLine="0"/>
      </w:pPr>
    </w:lvl>
  </w:abstractNum>
  <w:abstractNum w:abstractNumId="8" w15:restartNumberingAfterBreak="0">
    <w:nsid w:val="0ABCDEF5"/>
    <w:multiLevelType w:val="singleLevel"/>
    <w:tmpl w:val="1FA67734"/>
    <w:name w:val="TerOld5"/>
    <w:lvl w:ilvl="0">
      <w:numFmt w:val="decimal"/>
      <w:lvlText w:val="%1"/>
      <w:lvlJc w:val="left"/>
      <w:pPr>
        <w:ind w:left="0" w:firstLine="0"/>
      </w:pPr>
    </w:lvl>
  </w:abstractNum>
  <w:abstractNum w:abstractNumId="9" w15:restartNumberingAfterBreak="0">
    <w:nsid w:val="0ABCDEF6"/>
    <w:multiLevelType w:val="singleLevel"/>
    <w:tmpl w:val="90E4115A"/>
    <w:name w:val="TerOld6"/>
    <w:lvl w:ilvl="0">
      <w:numFmt w:val="decimal"/>
      <w:lvlText w:val="%1"/>
      <w:lvlJc w:val="left"/>
      <w:pPr>
        <w:ind w:left="0" w:firstLine="0"/>
      </w:pPr>
    </w:lvl>
  </w:abstractNum>
  <w:abstractNum w:abstractNumId="10" w15:restartNumberingAfterBreak="0">
    <w:nsid w:val="0ABCDEF7"/>
    <w:multiLevelType w:val="singleLevel"/>
    <w:tmpl w:val="ED6CE3C2"/>
    <w:name w:val="TerOld7"/>
    <w:lvl w:ilvl="0">
      <w:numFmt w:val="decimal"/>
      <w:lvlText w:val="%1"/>
      <w:lvlJc w:val="left"/>
      <w:pPr>
        <w:ind w:left="0" w:firstLine="0"/>
      </w:pPr>
    </w:lvl>
  </w:abstractNum>
  <w:abstractNum w:abstractNumId="11" w15:restartNumberingAfterBreak="0">
    <w:nsid w:val="0ABCDEF8"/>
    <w:multiLevelType w:val="singleLevel"/>
    <w:tmpl w:val="11B25466"/>
    <w:name w:val="TerOld8"/>
    <w:lvl w:ilvl="0">
      <w:numFmt w:val="decimal"/>
      <w:lvlText w:val="%1"/>
      <w:lvlJc w:val="left"/>
      <w:pPr>
        <w:ind w:left="0" w:firstLine="0"/>
      </w:pPr>
    </w:lvl>
  </w:abstractNum>
  <w:abstractNum w:abstractNumId="12" w15:restartNumberingAfterBreak="0">
    <w:nsid w:val="0ABCDEF9"/>
    <w:multiLevelType w:val="singleLevel"/>
    <w:tmpl w:val="33ACB5A4"/>
    <w:name w:val="TerOld9"/>
    <w:lvl w:ilvl="0">
      <w:numFmt w:val="decimal"/>
      <w:lvlText w:val="%1"/>
      <w:lvlJc w:val="left"/>
      <w:pPr>
        <w:ind w:left="0" w:firstLine="0"/>
      </w:pPr>
    </w:lvl>
  </w:abstractNum>
  <w:abstractNum w:abstractNumId="13" w15:restartNumberingAfterBreak="0">
    <w:nsid w:val="247CF5D3"/>
    <w:multiLevelType w:val="multilevel"/>
    <w:tmpl w:val="91EEDF12"/>
    <w:name w:val="HTML-List1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4" w15:restartNumberingAfterBreak="0">
    <w:nsid w:val="247CF5F3"/>
    <w:multiLevelType w:val="multilevel"/>
    <w:tmpl w:val="751E9C7E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5" w15:restartNumberingAfterBreak="0">
    <w:nsid w:val="247CF612"/>
    <w:multiLevelType w:val="multilevel"/>
    <w:tmpl w:val="214E2AAC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6" w15:restartNumberingAfterBreak="0">
    <w:nsid w:val="247CF622"/>
    <w:multiLevelType w:val="multilevel"/>
    <w:tmpl w:val="4E7EC488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7" w15:restartNumberingAfterBreak="0">
    <w:nsid w:val="247CF650"/>
    <w:multiLevelType w:val="multilevel"/>
    <w:tmpl w:val="4B00D55A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8" w15:restartNumberingAfterBreak="0">
    <w:nsid w:val="247CF6AE"/>
    <w:multiLevelType w:val="multilevel"/>
    <w:tmpl w:val="9E442B98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9" w15:restartNumberingAfterBreak="0">
    <w:nsid w:val="247CF72B"/>
    <w:multiLevelType w:val="multilevel"/>
    <w:tmpl w:val="C7A0BF4E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0" w15:restartNumberingAfterBreak="0">
    <w:nsid w:val="247CF816"/>
    <w:multiLevelType w:val="multilevel"/>
    <w:tmpl w:val="AA6CA2AE"/>
    <w:lvl w:ilvl="0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1" w15:restartNumberingAfterBreak="0">
    <w:nsid w:val="247D429C"/>
    <w:multiLevelType w:val="multilevel"/>
    <w:tmpl w:val="931AE8E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2" w15:restartNumberingAfterBreak="0">
    <w:nsid w:val="3CB11459"/>
    <w:multiLevelType w:val="hybridMultilevel"/>
    <w:tmpl w:val="81BEEC92"/>
    <w:lvl w:ilvl="0" w:tplc="1C1828D2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1B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3F6D093D"/>
    <w:multiLevelType w:val="hybridMultilevel"/>
    <w:tmpl w:val="164E273C"/>
    <w:lvl w:ilvl="0" w:tplc="041B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Nadpis1"/>
        <w:lvlText w:val="%1"/>
        <w:lvlJc w:val="left"/>
        <w:pPr>
          <w:ind w:left="0" w:firstLine="0"/>
        </w:pPr>
        <w:rPr>
          <w:b/>
          <w:color w:val="365F91"/>
          <w:sz w:val="20"/>
          <w:szCs w:val="20"/>
        </w:rPr>
      </w:lvl>
    </w:lvlOverride>
    <w:lvlOverride w:ilvl="1">
      <w:lvl w:ilvl="1">
        <w:start w:val="1"/>
        <w:numFmt w:val="decimal"/>
        <w:pStyle w:val="Nadpis2"/>
        <w:lvlText w:val="%1.%2"/>
        <w:lvlJc w:val="left"/>
        <w:pPr>
          <w:ind w:left="0" w:firstLine="0"/>
        </w:pPr>
        <w:rPr>
          <w:b/>
          <w:color w:val="4F81BC"/>
          <w:sz w:val="20"/>
          <w:szCs w:val="20"/>
        </w:rPr>
      </w:lvl>
    </w:lvlOverride>
    <w:lvlOverride w:ilvl="2">
      <w:lvl w:ilvl="2">
        <w:start w:val="1"/>
        <w:numFmt w:val="decimal"/>
        <w:pStyle w:val="Nadpis3"/>
        <w:lvlText w:val="%1.%2.%3"/>
        <w:lvlJc w:val="left"/>
        <w:pPr>
          <w:ind w:left="0" w:firstLine="0"/>
        </w:pPr>
        <w:rPr>
          <w:b/>
          <w:color w:val="4F81BC"/>
          <w:sz w:val="20"/>
          <w:szCs w:val="20"/>
        </w:rPr>
      </w:lvl>
    </w:lvlOverride>
    <w:lvlOverride w:ilvl="3">
      <w:lvl w:ilvl="3">
        <w:start w:val="1"/>
        <w:numFmt w:val="decimal"/>
        <w:pStyle w:val="Nadpis4"/>
        <w:lvlText w:val="%1.%2.%3.%4"/>
        <w:lvlJc w:val="left"/>
        <w:pPr>
          <w:ind w:left="0" w:firstLine="0"/>
        </w:pPr>
        <w:rPr>
          <w:b/>
          <w:color w:val="4F81BC"/>
          <w:sz w:val="20"/>
          <w:szCs w:val="20"/>
        </w:rPr>
      </w:lvl>
    </w:lvlOverride>
    <w:lvlOverride w:ilvl="4">
      <w:lvl w:ilvl="4">
        <w:start w:val="1"/>
        <w:numFmt w:val="decimal"/>
        <w:pStyle w:val="Nadpis5"/>
        <w:lvlText w:val="%1.%2.%3.%4.%5"/>
        <w:lvlJc w:val="left"/>
        <w:pPr>
          <w:ind w:left="0" w:firstLine="0"/>
        </w:pPr>
        <w:rPr>
          <w:b/>
          <w:color w:val="233E5F"/>
          <w:sz w:val="20"/>
          <w:szCs w:val="20"/>
        </w:rPr>
      </w:lvl>
    </w:lvlOverride>
    <w:lvlOverride w:ilvl="5">
      <w:lvl w:ilvl="5">
        <w:start w:val="1"/>
        <w:numFmt w:val="decimal"/>
        <w:pStyle w:val="Nadpis6"/>
        <w:lvlText w:val="%1.%2.%3.%4.%5.%6"/>
        <w:lvlJc w:val="left"/>
        <w:pPr>
          <w:ind w:left="0" w:firstLine="0"/>
        </w:pPr>
        <w:rPr>
          <w:b/>
          <w:color w:val="233E5F"/>
          <w:sz w:val="20"/>
          <w:szCs w:val="20"/>
        </w:rPr>
      </w:lvl>
    </w:lvlOverride>
    <w:lvlOverride w:ilvl="6">
      <w:lvl w:ilvl="6">
        <w:start w:val="1"/>
        <w:numFmt w:val="decimal"/>
        <w:pStyle w:val="Nadpis7"/>
        <w:lvlText w:val="%1.%2.%3.%4.%5.%6.%7"/>
        <w:lvlJc w:val="left"/>
        <w:pPr>
          <w:ind w:left="0" w:firstLine="0"/>
        </w:pPr>
        <w:rPr>
          <w:b/>
          <w:color w:val="3F3F3F"/>
          <w:sz w:val="20"/>
          <w:szCs w:val="20"/>
        </w:rPr>
      </w:lvl>
    </w:lvlOverride>
    <w:lvlOverride w:ilvl="7">
      <w:lvl w:ilvl="7">
        <w:start w:val="1"/>
        <w:numFmt w:val="decimal"/>
        <w:pStyle w:val="Nadpis8"/>
        <w:lvlText w:val="%1.%2.%3.%4.%5.%6.%7.%8"/>
        <w:lvlJc w:val="left"/>
        <w:pPr>
          <w:ind w:left="0" w:firstLine="0"/>
        </w:pPr>
        <w:rPr>
          <w:b/>
          <w:color w:val="3F3F3F"/>
          <w:sz w:val="20"/>
          <w:szCs w:val="20"/>
        </w:rPr>
      </w:lvl>
    </w:lvlOverride>
    <w:lvlOverride w:ilvl="8">
      <w:lvl w:ilvl="8">
        <w:start w:val="1"/>
        <w:numFmt w:val="decimal"/>
        <w:pStyle w:val="Nadpis9"/>
        <w:lvlText w:val="%1.%2.%3.%4.%5.%6.%7.%8.%9"/>
        <w:lvlJc w:val="left"/>
        <w:pPr>
          <w:ind w:left="0" w:firstLine="0"/>
        </w:pPr>
        <w:rPr>
          <w:b/>
          <w:color w:val="3F3F3F"/>
          <w:sz w:val="20"/>
          <w:szCs w:val="20"/>
        </w:rPr>
      </w:lvl>
    </w:lvlOverride>
  </w:num>
  <w:num w:numId="3">
    <w:abstractNumId w:val="1"/>
  </w:num>
  <w:num w:numId="4">
    <w:abstractNumId w:val="1"/>
    <w:lvlOverride w:ilvl="0">
      <w:startOverride w:val="1"/>
    </w:lvlOverride>
  </w:num>
  <w:num w:numId="5">
    <w:abstractNumId w:val="13"/>
  </w:num>
  <w:num w:numId="6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5"/>
  </w:num>
  <w:num w:numId="25">
    <w:abstractNumId w:val="6"/>
  </w:num>
  <w:num w:numId="26">
    <w:abstractNumId w:val="7"/>
  </w:num>
  <w:num w:numId="27">
    <w:abstractNumId w:val="8"/>
  </w:num>
  <w:num w:numId="28">
    <w:abstractNumId w:val="9"/>
  </w:num>
  <w:num w:numId="29">
    <w:abstractNumId w:val="10"/>
  </w:num>
  <w:num w:numId="30">
    <w:abstractNumId w:val="11"/>
  </w:num>
  <w:num w:numId="31">
    <w:abstractNumId w:val="12"/>
  </w:num>
  <w:num w:numId="32">
    <w:abstractNumId w:val="22"/>
  </w:num>
  <w:num w:numId="33">
    <w:abstractNumId w:val="2"/>
  </w:num>
  <w:num w:numId="34">
    <w:abstractNumId w:val="3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6A4"/>
    <w:rsid w:val="0008575D"/>
    <w:rsid w:val="000A1979"/>
    <w:rsid w:val="00135080"/>
    <w:rsid w:val="00145F2B"/>
    <w:rsid w:val="0015409B"/>
    <w:rsid w:val="00164A40"/>
    <w:rsid w:val="001919BB"/>
    <w:rsid w:val="001B7A0D"/>
    <w:rsid w:val="002136EC"/>
    <w:rsid w:val="002B5D60"/>
    <w:rsid w:val="00317BD0"/>
    <w:rsid w:val="00397639"/>
    <w:rsid w:val="003C40C8"/>
    <w:rsid w:val="00424D9B"/>
    <w:rsid w:val="00435337"/>
    <w:rsid w:val="00447E70"/>
    <w:rsid w:val="00456855"/>
    <w:rsid w:val="004A1FAA"/>
    <w:rsid w:val="00505092"/>
    <w:rsid w:val="005F3105"/>
    <w:rsid w:val="005F73DB"/>
    <w:rsid w:val="006A30A8"/>
    <w:rsid w:val="006D5DA4"/>
    <w:rsid w:val="0071271B"/>
    <w:rsid w:val="0073003E"/>
    <w:rsid w:val="00733E6C"/>
    <w:rsid w:val="00754E91"/>
    <w:rsid w:val="00760DC8"/>
    <w:rsid w:val="007B3A5C"/>
    <w:rsid w:val="007B5734"/>
    <w:rsid w:val="007D210C"/>
    <w:rsid w:val="007E61CB"/>
    <w:rsid w:val="007F6F41"/>
    <w:rsid w:val="00802216"/>
    <w:rsid w:val="00811569"/>
    <w:rsid w:val="00840E51"/>
    <w:rsid w:val="00863699"/>
    <w:rsid w:val="008746A4"/>
    <w:rsid w:val="008B5337"/>
    <w:rsid w:val="008D41B9"/>
    <w:rsid w:val="008E447C"/>
    <w:rsid w:val="009676EA"/>
    <w:rsid w:val="00995474"/>
    <w:rsid w:val="009B1CF1"/>
    <w:rsid w:val="009B50EC"/>
    <w:rsid w:val="009C5F17"/>
    <w:rsid w:val="009D5899"/>
    <w:rsid w:val="00A9097A"/>
    <w:rsid w:val="00AD00EC"/>
    <w:rsid w:val="00AD1BC2"/>
    <w:rsid w:val="00AD6207"/>
    <w:rsid w:val="00B13281"/>
    <w:rsid w:val="00B34317"/>
    <w:rsid w:val="00B40294"/>
    <w:rsid w:val="00B43EFB"/>
    <w:rsid w:val="00B77511"/>
    <w:rsid w:val="00BC649C"/>
    <w:rsid w:val="00C106FE"/>
    <w:rsid w:val="00C15073"/>
    <w:rsid w:val="00C56CC6"/>
    <w:rsid w:val="00C61446"/>
    <w:rsid w:val="00C6709C"/>
    <w:rsid w:val="00C7530A"/>
    <w:rsid w:val="00D16D64"/>
    <w:rsid w:val="00D33EA3"/>
    <w:rsid w:val="00DA58BC"/>
    <w:rsid w:val="00DF1C33"/>
    <w:rsid w:val="00E011A8"/>
    <w:rsid w:val="00E10391"/>
    <w:rsid w:val="00E525B2"/>
    <w:rsid w:val="00E549D6"/>
    <w:rsid w:val="00EB61C6"/>
    <w:rsid w:val="00F047F9"/>
    <w:rsid w:val="00F41909"/>
    <w:rsid w:val="00F76B7A"/>
    <w:rsid w:val="00F8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4A87"/>
  <w15:docId w15:val="{363D2656-2E70-49DA-829D-7D37ECCE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60DC8"/>
    <w:pPr>
      <w:spacing w:after="0" w:line="240" w:lineRule="auto"/>
      <w:jc w:val="both"/>
    </w:pPr>
    <w:rPr>
      <w:rFonts w:ascii="Arial" w:eastAsia="Arial" w:hAnsi="Arial" w:cs="Arial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EB61C6"/>
    <w:pPr>
      <w:keepLines/>
      <w:pageBreakBefore/>
      <w:numPr>
        <w:numId w:val="1"/>
      </w:numPr>
      <w:spacing w:after="80"/>
      <w:outlineLvl w:val="0"/>
    </w:pPr>
    <w:rPr>
      <w:rFonts w:ascii="Calibri" w:eastAsia="Calibri" w:hAnsi="Calibri" w:cs="Calibri"/>
      <w:b/>
      <w:color w:val="365F91"/>
      <w:sz w:val="44"/>
      <w:szCs w:val="44"/>
    </w:rPr>
  </w:style>
  <w:style w:type="paragraph" w:styleId="Nadpis2">
    <w:name w:val="heading 2"/>
    <w:basedOn w:val="Normlny"/>
    <w:next w:val="Normlny"/>
    <w:link w:val="Nadpis2Char"/>
    <w:unhideWhenUsed/>
    <w:qFormat/>
    <w:rsid w:val="00EB61C6"/>
    <w:pPr>
      <w:keepLines/>
      <w:numPr>
        <w:ilvl w:val="1"/>
        <w:numId w:val="1"/>
      </w:numPr>
      <w:spacing w:before="160" w:after="80"/>
      <w:outlineLvl w:val="1"/>
    </w:pPr>
    <w:rPr>
      <w:rFonts w:ascii="Calibri" w:eastAsia="Calibri" w:hAnsi="Calibri" w:cs="Calibri"/>
      <w:b/>
      <w:color w:val="4F81BC"/>
      <w:sz w:val="36"/>
      <w:szCs w:val="36"/>
    </w:rPr>
  </w:style>
  <w:style w:type="paragraph" w:styleId="Nadpis3">
    <w:name w:val="heading 3"/>
    <w:basedOn w:val="Normlny"/>
    <w:next w:val="Normlny"/>
    <w:link w:val="Nadpis3Char"/>
    <w:unhideWhenUsed/>
    <w:qFormat/>
    <w:rsid w:val="00EB61C6"/>
    <w:pPr>
      <w:keepLines/>
      <w:numPr>
        <w:ilvl w:val="2"/>
        <w:numId w:val="1"/>
      </w:numPr>
      <w:spacing w:before="160" w:after="80"/>
      <w:outlineLvl w:val="2"/>
    </w:pPr>
    <w:rPr>
      <w:rFonts w:ascii="Calibri" w:eastAsia="Calibri" w:hAnsi="Calibri" w:cs="Calibri"/>
      <w:b/>
      <w:color w:val="4F81BC"/>
      <w:sz w:val="32"/>
      <w:szCs w:val="32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EB61C6"/>
    <w:pPr>
      <w:keepLines/>
      <w:numPr>
        <w:ilvl w:val="3"/>
        <w:numId w:val="1"/>
      </w:numPr>
      <w:spacing w:before="160" w:after="80"/>
      <w:outlineLvl w:val="3"/>
    </w:pPr>
    <w:rPr>
      <w:rFonts w:ascii="Calibri" w:eastAsia="Calibri" w:hAnsi="Calibri" w:cs="Calibri"/>
      <w:b/>
      <w:color w:val="4F81BC"/>
      <w:sz w:val="28"/>
      <w:szCs w:val="28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EB61C6"/>
    <w:pPr>
      <w:numPr>
        <w:ilvl w:val="4"/>
        <w:numId w:val="1"/>
      </w:numPr>
      <w:spacing w:before="160" w:after="80"/>
      <w:outlineLvl w:val="4"/>
    </w:pPr>
    <w:rPr>
      <w:rFonts w:ascii="Calibri" w:eastAsia="Calibri" w:hAnsi="Calibri" w:cs="Calibri"/>
      <w:b/>
      <w:color w:val="233E5F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EB61C6"/>
    <w:pPr>
      <w:numPr>
        <w:ilvl w:val="5"/>
        <w:numId w:val="1"/>
      </w:numPr>
      <w:spacing w:after="80"/>
      <w:outlineLvl w:val="5"/>
    </w:pPr>
    <w:rPr>
      <w:rFonts w:ascii="Calibri" w:eastAsia="Calibri" w:hAnsi="Calibri" w:cs="Calibri"/>
      <w:b/>
      <w:color w:val="233E5F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EB61C6"/>
    <w:pPr>
      <w:numPr>
        <w:ilvl w:val="6"/>
        <w:numId w:val="1"/>
      </w:numPr>
      <w:spacing w:after="80"/>
      <w:outlineLvl w:val="6"/>
    </w:pPr>
    <w:rPr>
      <w:rFonts w:ascii="Calibri" w:eastAsia="Calibri" w:hAnsi="Calibri" w:cs="Calibri"/>
      <w:b/>
      <w:color w:val="3F3F3F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EB61C6"/>
    <w:pPr>
      <w:numPr>
        <w:ilvl w:val="7"/>
        <w:numId w:val="1"/>
      </w:numPr>
      <w:spacing w:after="80"/>
      <w:outlineLvl w:val="7"/>
    </w:pPr>
    <w:rPr>
      <w:rFonts w:ascii="Calibri" w:eastAsia="Calibri" w:hAnsi="Calibri" w:cs="Calibri"/>
      <w:b/>
      <w:color w:val="3F3F3F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EB61C6"/>
    <w:pPr>
      <w:numPr>
        <w:ilvl w:val="8"/>
        <w:numId w:val="1"/>
      </w:numPr>
      <w:spacing w:after="80"/>
      <w:outlineLvl w:val="8"/>
    </w:pPr>
    <w:rPr>
      <w:rFonts w:ascii="Calibri" w:eastAsia="Calibri" w:hAnsi="Calibri" w:cs="Calibri"/>
      <w:b/>
      <w:color w:val="3F3F3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B61C6"/>
    <w:rPr>
      <w:rFonts w:ascii="Calibri" w:eastAsia="Calibri" w:hAnsi="Calibri" w:cs="Calibri"/>
      <w:b/>
      <w:color w:val="365F91"/>
      <w:sz w:val="44"/>
      <w:szCs w:val="44"/>
      <w:lang w:eastAsia="sk-SK"/>
    </w:rPr>
  </w:style>
  <w:style w:type="character" w:customStyle="1" w:styleId="Nadpis2Char">
    <w:name w:val="Nadpis 2 Char"/>
    <w:basedOn w:val="Predvolenpsmoodseku"/>
    <w:link w:val="Nadpis2"/>
    <w:rsid w:val="00EB61C6"/>
    <w:rPr>
      <w:rFonts w:ascii="Calibri" w:eastAsia="Calibri" w:hAnsi="Calibri" w:cs="Calibri"/>
      <w:b/>
      <w:color w:val="4F81BC"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rsid w:val="00EB61C6"/>
    <w:rPr>
      <w:rFonts w:ascii="Calibri" w:eastAsia="Calibri" w:hAnsi="Calibri" w:cs="Calibri"/>
      <w:b/>
      <w:color w:val="4F81BC"/>
      <w:sz w:val="32"/>
      <w:szCs w:val="32"/>
      <w:lang w:eastAsia="sk-SK"/>
    </w:rPr>
  </w:style>
  <w:style w:type="character" w:customStyle="1" w:styleId="Nadpis4Char">
    <w:name w:val="Nadpis 4 Char"/>
    <w:basedOn w:val="Predvolenpsmoodseku"/>
    <w:link w:val="Nadpis4"/>
    <w:semiHidden/>
    <w:rsid w:val="00EB61C6"/>
    <w:rPr>
      <w:rFonts w:ascii="Calibri" w:eastAsia="Calibri" w:hAnsi="Calibri" w:cs="Calibri"/>
      <w:b/>
      <w:color w:val="4F81BC"/>
      <w:sz w:val="28"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semiHidden/>
    <w:rsid w:val="00EB61C6"/>
    <w:rPr>
      <w:rFonts w:ascii="Calibri" w:eastAsia="Calibri" w:hAnsi="Calibri" w:cs="Calibri"/>
      <w:b/>
      <w:color w:val="233E5F"/>
      <w:sz w:val="24"/>
      <w:szCs w:val="24"/>
      <w:lang w:eastAsia="sk-SK"/>
    </w:rPr>
  </w:style>
  <w:style w:type="character" w:customStyle="1" w:styleId="Nadpis6Char">
    <w:name w:val="Nadpis 6 Char"/>
    <w:basedOn w:val="Predvolenpsmoodseku"/>
    <w:link w:val="Nadpis6"/>
    <w:semiHidden/>
    <w:rsid w:val="00EB61C6"/>
    <w:rPr>
      <w:rFonts w:ascii="Calibri" w:eastAsia="Calibri" w:hAnsi="Calibri" w:cs="Calibri"/>
      <w:b/>
      <w:color w:val="233E5F"/>
      <w:sz w:val="24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semiHidden/>
    <w:rsid w:val="00EB61C6"/>
    <w:rPr>
      <w:rFonts w:ascii="Calibri" w:eastAsia="Calibri" w:hAnsi="Calibri" w:cs="Calibri"/>
      <w:b/>
      <w:color w:val="3F3F3F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semiHidden/>
    <w:rsid w:val="00EB61C6"/>
    <w:rPr>
      <w:rFonts w:ascii="Calibri" w:eastAsia="Calibri" w:hAnsi="Calibri" w:cs="Calibri"/>
      <w:b/>
      <w:color w:val="3F3F3F"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semiHidden/>
    <w:rsid w:val="00EB61C6"/>
    <w:rPr>
      <w:rFonts w:ascii="Calibri" w:eastAsia="Calibri" w:hAnsi="Calibri" w:cs="Calibri"/>
      <w:b/>
      <w:color w:val="3F3F3F"/>
      <w:sz w:val="24"/>
      <w:szCs w:val="24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EB61C6"/>
    <w:pPr>
      <w:spacing w:before="120" w:after="40"/>
      <w:ind w:right="720"/>
    </w:pPr>
    <w:rPr>
      <w:b/>
      <w:sz w:val="20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15409B"/>
    <w:pPr>
      <w:tabs>
        <w:tab w:val="left" w:pos="498"/>
        <w:tab w:val="right" w:leader="dot" w:pos="9732"/>
      </w:tabs>
      <w:spacing w:before="40" w:after="20"/>
      <w:ind w:right="720"/>
    </w:pPr>
    <w:rPr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Obsah4">
    <w:name w:val="toc 4"/>
    <w:basedOn w:val="Normlny"/>
    <w:next w:val="Normlny"/>
    <w:autoRedefine/>
    <w:semiHidden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Obsah5">
    <w:name w:val="toc 5"/>
    <w:basedOn w:val="Normlny"/>
    <w:next w:val="Normlny"/>
    <w:autoRedefine/>
    <w:semiHidden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Obsah6">
    <w:name w:val="toc 6"/>
    <w:basedOn w:val="Normlny"/>
    <w:next w:val="Normlny"/>
    <w:autoRedefine/>
    <w:semiHidden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Obsah7">
    <w:name w:val="toc 7"/>
    <w:basedOn w:val="Normlny"/>
    <w:next w:val="Normlny"/>
    <w:autoRedefine/>
    <w:semiHidden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Obsah8">
    <w:name w:val="toc 8"/>
    <w:basedOn w:val="Normlny"/>
    <w:next w:val="Normlny"/>
    <w:autoRedefine/>
    <w:semiHidden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Obsah9">
    <w:name w:val="toc 9"/>
    <w:basedOn w:val="Normlny"/>
    <w:next w:val="Normlny"/>
    <w:autoRedefine/>
    <w:semiHidden/>
    <w:unhideWhenUsed/>
    <w:rsid w:val="00EB61C6"/>
    <w:pPr>
      <w:spacing w:before="40" w:after="20"/>
      <w:ind w:right="720"/>
    </w:pPr>
    <w:rPr>
      <w:sz w:val="20"/>
      <w:szCs w:val="20"/>
    </w:rPr>
  </w:style>
  <w:style w:type="paragraph" w:styleId="Hlavika">
    <w:name w:val="header"/>
    <w:basedOn w:val="Normlny"/>
    <w:next w:val="Normlny"/>
    <w:link w:val="HlavikaChar"/>
    <w:unhideWhenUsed/>
    <w:rsid w:val="00EB61C6"/>
    <w:rPr>
      <w:sz w:val="16"/>
      <w:szCs w:val="16"/>
    </w:rPr>
  </w:style>
  <w:style w:type="character" w:customStyle="1" w:styleId="HlavikaChar">
    <w:name w:val="Hlavička Char"/>
    <w:basedOn w:val="Predvolenpsmoodseku"/>
    <w:link w:val="Hlavika"/>
    <w:rsid w:val="00EB61C6"/>
    <w:rPr>
      <w:rFonts w:ascii="Arial" w:eastAsia="Arial" w:hAnsi="Arial" w:cs="Arial"/>
      <w:sz w:val="16"/>
      <w:szCs w:val="16"/>
      <w:lang w:eastAsia="sk-SK"/>
    </w:rPr>
  </w:style>
  <w:style w:type="paragraph" w:styleId="Pta">
    <w:name w:val="footer"/>
    <w:basedOn w:val="Normlny"/>
    <w:next w:val="Normlny"/>
    <w:link w:val="PtaChar"/>
    <w:uiPriority w:val="99"/>
    <w:unhideWhenUsed/>
    <w:rsid w:val="00EB61C6"/>
    <w:pPr>
      <w:jc w:val="center"/>
    </w:pPr>
    <w:rPr>
      <w:sz w:val="16"/>
      <w:szCs w:val="16"/>
    </w:rPr>
  </w:style>
  <w:style w:type="character" w:customStyle="1" w:styleId="PtaChar">
    <w:name w:val="Päta Char"/>
    <w:basedOn w:val="Predvolenpsmoodseku"/>
    <w:link w:val="Pta"/>
    <w:uiPriority w:val="99"/>
    <w:rsid w:val="00EB61C6"/>
    <w:rPr>
      <w:rFonts w:ascii="Arial" w:eastAsia="Arial" w:hAnsi="Arial" w:cs="Arial"/>
      <w:sz w:val="16"/>
      <w:szCs w:val="16"/>
      <w:lang w:eastAsia="sk-SK"/>
    </w:rPr>
  </w:style>
  <w:style w:type="paragraph" w:styleId="Popis">
    <w:name w:val="caption"/>
    <w:basedOn w:val="Normlny"/>
    <w:next w:val="Normlny"/>
    <w:unhideWhenUsed/>
    <w:qFormat/>
    <w:rsid w:val="00EB61C6"/>
    <w:pPr>
      <w:spacing w:before="120" w:after="120"/>
    </w:pPr>
    <w:rPr>
      <w:rFonts w:ascii="Times New Roman" w:eastAsia="Times New Roman" w:hAnsi="Times New Roman" w:cs="Times New Roman"/>
      <w:i/>
    </w:rPr>
  </w:style>
  <w:style w:type="paragraph" w:styleId="Zoznam">
    <w:name w:val="List"/>
    <w:basedOn w:val="Normlny"/>
    <w:next w:val="Normlny"/>
    <w:semiHidden/>
    <w:unhideWhenUsed/>
    <w:rsid w:val="00EB61C6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paragraph" w:styleId="Nzov">
    <w:name w:val="Title"/>
    <w:basedOn w:val="Normlny"/>
    <w:next w:val="Normlny"/>
    <w:link w:val="NzovChar"/>
    <w:qFormat/>
    <w:rsid w:val="00EB61C6"/>
    <w:pPr>
      <w:spacing w:before="240" w:after="60"/>
      <w:jc w:val="center"/>
    </w:pPr>
    <w:rPr>
      <w:b/>
      <w:color w:val="000000"/>
      <w:sz w:val="32"/>
      <w:szCs w:val="32"/>
    </w:rPr>
  </w:style>
  <w:style w:type="character" w:customStyle="1" w:styleId="NzovChar">
    <w:name w:val="Názov Char"/>
    <w:basedOn w:val="Predvolenpsmoodseku"/>
    <w:link w:val="Nzov"/>
    <w:rsid w:val="00EB61C6"/>
    <w:rPr>
      <w:rFonts w:ascii="Arial" w:eastAsia="Arial" w:hAnsi="Arial" w:cs="Arial"/>
      <w:b/>
      <w:color w:val="000000"/>
      <w:sz w:val="32"/>
      <w:szCs w:val="32"/>
      <w:lang w:eastAsia="sk-SK"/>
    </w:rPr>
  </w:style>
  <w:style w:type="paragraph" w:styleId="Zkladntext">
    <w:name w:val="Body Text"/>
    <w:basedOn w:val="Normlny"/>
    <w:next w:val="Normlny"/>
    <w:link w:val="ZkladntextChar"/>
    <w:semiHidden/>
    <w:unhideWhenUsed/>
    <w:rsid w:val="00EB61C6"/>
    <w:pPr>
      <w:spacing w:after="1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semiHidden/>
    <w:rsid w:val="00EB61C6"/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paragraph" w:styleId="Nadpispoznmky">
    <w:name w:val="Note Heading"/>
    <w:basedOn w:val="Normlny"/>
    <w:next w:val="Normlny"/>
    <w:link w:val="NadpispoznmkyChar"/>
    <w:semiHidden/>
    <w:unhideWhenUsed/>
    <w:rsid w:val="00EB61C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NadpispoznmkyChar">
    <w:name w:val="Nadpis poznámky Char"/>
    <w:basedOn w:val="Predvolenpsmoodseku"/>
    <w:link w:val="Nadpispoznmky"/>
    <w:semiHidden/>
    <w:rsid w:val="00EB61C6"/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paragraph" w:styleId="Zkladntext2">
    <w:name w:val="Body Text 2"/>
    <w:basedOn w:val="Normlny"/>
    <w:next w:val="Normlny"/>
    <w:link w:val="Zkladntext2Char"/>
    <w:semiHidden/>
    <w:unhideWhenUsed/>
    <w:rsid w:val="00EB61C6"/>
    <w:pPr>
      <w:spacing w:after="120" w:line="48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Zkladntext2Char">
    <w:name w:val="Základný text 2 Char"/>
    <w:basedOn w:val="Predvolenpsmoodseku"/>
    <w:link w:val="Zkladntext2"/>
    <w:semiHidden/>
    <w:rsid w:val="00EB61C6"/>
    <w:rPr>
      <w:rFonts w:ascii="Times New Roman" w:eastAsia="Times New Roman" w:hAnsi="Times New Roman" w:cs="Times New Roman"/>
      <w:color w:val="000000"/>
      <w:sz w:val="18"/>
      <w:szCs w:val="18"/>
      <w:lang w:eastAsia="sk-SK"/>
    </w:rPr>
  </w:style>
  <w:style w:type="paragraph" w:styleId="Zkladntext3">
    <w:name w:val="Body Text 3"/>
    <w:basedOn w:val="Normlny"/>
    <w:next w:val="Normlny"/>
    <w:link w:val="Zkladntext3Char"/>
    <w:semiHidden/>
    <w:unhideWhenUsed/>
    <w:rsid w:val="00EB61C6"/>
    <w:pPr>
      <w:spacing w:after="120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semiHidden/>
    <w:rsid w:val="00EB61C6"/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styleId="Obyajntext">
    <w:name w:val="Plain Text"/>
    <w:basedOn w:val="Normlny"/>
    <w:next w:val="Normlny"/>
    <w:link w:val="ObyajntextChar"/>
    <w:semiHidden/>
    <w:unhideWhenUsed/>
    <w:rsid w:val="00EB61C6"/>
    <w:rPr>
      <w:color w:val="000000"/>
      <w:sz w:val="20"/>
      <w:szCs w:val="20"/>
    </w:rPr>
  </w:style>
  <w:style w:type="character" w:customStyle="1" w:styleId="ObyajntextChar">
    <w:name w:val="Obyčajný text Char"/>
    <w:basedOn w:val="Predvolenpsmoodseku"/>
    <w:link w:val="Obyajntext"/>
    <w:semiHidden/>
    <w:rsid w:val="00EB61C6"/>
    <w:rPr>
      <w:rFonts w:ascii="Arial" w:eastAsia="Arial" w:hAnsi="Arial" w:cs="Arial"/>
      <w:color w:val="000000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B61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61C6"/>
    <w:rPr>
      <w:rFonts w:ascii="Tahoma" w:eastAsia="Arial" w:hAnsi="Tahoma" w:cs="Tahoma"/>
      <w:sz w:val="16"/>
      <w:szCs w:val="16"/>
      <w:lang w:eastAsia="sk-SK"/>
    </w:rPr>
  </w:style>
  <w:style w:type="paragraph" w:styleId="Hlavikaobsahu">
    <w:name w:val="TOC Heading"/>
    <w:basedOn w:val="Normlny"/>
    <w:next w:val="Normlny"/>
    <w:semiHidden/>
    <w:unhideWhenUsed/>
    <w:qFormat/>
    <w:rsid w:val="00EB61C6"/>
    <w:pPr>
      <w:spacing w:before="240" w:after="80"/>
    </w:pPr>
    <w:rPr>
      <w:rFonts w:ascii="Calibri" w:eastAsia="Calibri" w:hAnsi="Calibri" w:cs="Calibri"/>
      <w:b/>
      <w:color w:val="365F91"/>
      <w:sz w:val="44"/>
      <w:szCs w:val="44"/>
    </w:rPr>
  </w:style>
  <w:style w:type="paragraph" w:customStyle="1" w:styleId="CoverHeading1">
    <w:name w:val="Cover Heading 1"/>
    <w:basedOn w:val="Normlny"/>
    <w:next w:val="Normlny"/>
    <w:rsid w:val="00EB61C6"/>
    <w:pPr>
      <w:jc w:val="right"/>
    </w:pPr>
    <w:rPr>
      <w:rFonts w:ascii="Calibri" w:eastAsia="Calibri" w:hAnsi="Calibri" w:cs="Calibri"/>
      <w:b/>
      <w:color w:val="2D2E71"/>
      <w:sz w:val="72"/>
      <w:szCs w:val="72"/>
    </w:rPr>
  </w:style>
  <w:style w:type="paragraph" w:customStyle="1" w:styleId="CoverHeading2">
    <w:name w:val="Cover Heading 2"/>
    <w:basedOn w:val="Normlny"/>
    <w:next w:val="Normlny"/>
    <w:rsid w:val="00EB61C6"/>
    <w:pPr>
      <w:jc w:val="right"/>
    </w:pPr>
    <w:rPr>
      <w:rFonts w:ascii="Calibri" w:eastAsia="Calibri" w:hAnsi="Calibri" w:cs="Calibri"/>
      <w:color w:val="8F8F8F"/>
      <w:sz w:val="60"/>
      <w:szCs w:val="60"/>
    </w:rPr>
  </w:style>
  <w:style w:type="paragraph" w:customStyle="1" w:styleId="CoverText1">
    <w:name w:val="Cover Text 1"/>
    <w:basedOn w:val="Normlny"/>
    <w:next w:val="Normlny"/>
    <w:rsid w:val="00EB61C6"/>
    <w:pPr>
      <w:jc w:val="right"/>
    </w:pPr>
    <w:rPr>
      <w:rFonts w:ascii="Liberation Sans Narrow" w:eastAsia="Liberation Sans Narrow" w:hAnsi="Liberation Sans Narrow" w:cs="Liberation Sans Narrow"/>
      <w:sz w:val="28"/>
      <w:szCs w:val="28"/>
    </w:rPr>
  </w:style>
  <w:style w:type="paragraph" w:customStyle="1" w:styleId="CoverText2">
    <w:name w:val="Cover Text 2"/>
    <w:basedOn w:val="Normlny"/>
    <w:next w:val="Normlny"/>
    <w:rsid w:val="00EB61C6"/>
    <w:pPr>
      <w:jc w:val="right"/>
    </w:pPr>
    <w:rPr>
      <w:rFonts w:ascii="Liberation Sans Narrow" w:eastAsia="Liberation Sans Narrow" w:hAnsi="Liberation Sans Narrow" w:cs="Liberation Sans Narrow"/>
      <w:color w:val="7F7F7F"/>
      <w:sz w:val="20"/>
      <w:szCs w:val="20"/>
    </w:rPr>
  </w:style>
  <w:style w:type="paragraph" w:customStyle="1" w:styleId="Properties">
    <w:name w:val="Properties"/>
    <w:basedOn w:val="Normlny"/>
    <w:next w:val="Normlny"/>
    <w:rsid w:val="00EB61C6"/>
    <w:pPr>
      <w:jc w:val="right"/>
    </w:pPr>
    <w:rPr>
      <w:color w:val="5F5F5F"/>
      <w:sz w:val="20"/>
      <w:szCs w:val="20"/>
    </w:rPr>
  </w:style>
  <w:style w:type="paragraph" w:customStyle="1" w:styleId="Notes">
    <w:name w:val="Notes"/>
    <w:basedOn w:val="Normlny"/>
    <w:next w:val="Normlny"/>
    <w:rsid w:val="00EB61C6"/>
    <w:rPr>
      <w:sz w:val="20"/>
      <w:szCs w:val="20"/>
    </w:rPr>
  </w:style>
  <w:style w:type="paragraph" w:customStyle="1" w:styleId="DiagramImage">
    <w:name w:val="Diagram Image"/>
    <w:basedOn w:val="Normlny"/>
    <w:next w:val="Normlny"/>
    <w:rsid w:val="00EB61C6"/>
    <w:pPr>
      <w:jc w:val="center"/>
    </w:pPr>
  </w:style>
  <w:style w:type="paragraph" w:customStyle="1" w:styleId="DiagramLabel">
    <w:name w:val="Diagram Label"/>
    <w:basedOn w:val="Normlny"/>
    <w:next w:val="Normlny"/>
    <w:rsid w:val="00EB61C6"/>
    <w:pPr>
      <w:numPr>
        <w:numId w:val="3"/>
      </w:numPr>
      <w:jc w:val="center"/>
    </w:pPr>
    <w:rPr>
      <w:sz w:val="16"/>
      <w:szCs w:val="16"/>
    </w:rPr>
  </w:style>
  <w:style w:type="paragraph" w:customStyle="1" w:styleId="TableLabel">
    <w:name w:val="Table Label"/>
    <w:basedOn w:val="Normlny"/>
    <w:next w:val="Normlny"/>
    <w:rsid w:val="00EB61C6"/>
    <w:rPr>
      <w:sz w:val="16"/>
      <w:szCs w:val="16"/>
    </w:rPr>
  </w:style>
  <w:style w:type="paragraph" w:customStyle="1" w:styleId="TableHeading">
    <w:name w:val="Table Heading"/>
    <w:basedOn w:val="Normlny"/>
    <w:next w:val="Normlny"/>
    <w:rsid w:val="00EB61C6"/>
    <w:pPr>
      <w:spacing w:before="80" w:after="40"/>
      <w:ind w:left="90" w:right="90"/>
    </w:pPr>
    <w:rPr>
      <w:b/>
      <w:sz w:val="18"/>
      <w:szCs w:val="18"/>
    </w:rPr>
  </w:style>
  <w:style w:type="paragraph" w:customStyle="1" w:styleId="TableTitle0">
    <w:name w:val="Table Title 0"/>
    <w:basedOn w:val="Normlny"/>
    <w:next w:val="Normlny"/>
    <w:rsid w:val="00EB61C6"/>
    <w:pPr>
      <w:ind w:left="270" w:right="270"/>
    </w:pPr>
    <w:rPr>
      <w:b/>
      <w:sz w:val="22"/>
      <w:szCs w:val="22"/>
    </w:rPr>
  </w:style>
  <w:style w:type="paragraph" w:customStyle="1" w:styleId="TableTitle1">
    <w:name w:val="Table Title 1"/>
    <w:basedOn w:val="Normlny"/>
    <w:next w:val="Normlny"/>
    <w:rsid w:val="00EB61C6"/>
    <w:pPr>
      <w:spacing w:before="80" w:after="80"/>
      <w:ind w:left="180" w:right="270"/>
    </w:pPr>
    <w:rPr>
      <w:b/>
      <w:sz w:val="18"/>
      <w:szCs w:val="18"/>
      <w:u w:color="000000"/>
    </w:rPr>
  </w:style>
  <w:style w:type="paragraph" w:customStyle="1" w:styleId="TableTitle2">
    <w:name w:val="Table Title 2"/>
    <w:basedOn w:val="Normlny"/>
    <w:next w:val="Normlny"/>
    <w:rsid w:val="00EB61C6"/>
    <w:pPr>
      <w:spacing w:after="120"/>
      <w:ind w:left="270" w:right="270"/>
    </w:pPr>
    <w:rPr>
      <w:sz w:val="18"/>
      <w:szCs w:val="18"/>
      <w:u w:color="000000"/>
    </w:rPr>
  </w:style>
  <w:style w:type="paragraph" w:customStyle="1" w:styleId="TableTextNormal">
    <w:name w:val="Table Text Normal"/>
    <w:basedOn w:val="Normlny"/>
    <w:next w:val="Normlny"/>
    <w:rsid w:val="00EB61C6"/>
    <w:pPr>
      <w:ind w:left="270" w:right="270"/>
    </w:pPr>
    <w:rPr>
      <w:sz w:val="18"/>
      <w:szCs w:val="18"/>
    </w:rPr>
  </w:style>
  <w:style w:type="paragraph" w:customStyle="1" w:styleId="TableTextLight">
    <w:name w:val="Table Text Light"/>
    <w:basedOn w:val="Normlny"/>
    <w:next w:val="Normlny"/>
    <w:rsid w:val="00EB61C6"/>
    <w:pPr>
      <w:ind w:left="270" w:right="270"/>
    </w:pPr>
    <w:rPr>
      <w:color w:val="2F2F2F"/>
      <w:sz w:val="18"/>
      <w:szCs w:val="18"/>
    </w:rPr>
  </w:style>
  <w:style w:type="paragraph" w:customStyle="1" w:styleId="TableTextBold">
    <w:name w:val="Table Text Bold"/>
    <w:basedOn w:val="Normlny"/>
    <w:next w:val="Normlny"/>
    <w:rsid w:val="00EB61C6"/>
    <w:pPr>
      <w:ind w:left="270" w:right="270"/>
    </w:pPr>
    <w:rPr>
      <w:b/>
      <w:sz w:val="18"/>
      <w:szCs w:val="18"/>
    </w:rPr>
  </w:style>
  <w:style w:type="paragraph" w:customStyle="1" w:styleId="CoverText3">
    <w:name w:val="Cover Text 3"/>
    <w:basedOn w:val="Normlny"/>
    <w:next w:val="Normlny"/>
    <w:rsid w:val="00EB61C6"/>
    <w:pPr>
      <w:jc w:val="right"/>
    </w:pPr>
    <w:rPr>
      <w:rFonts w:ascii="Calibri" w:eastAsia="Calibri" w:hAnsi="Calibri" w:cs="Calibri"/>
      <w:b/>
      <w:color w:val="004080"/>
      <w:sz w:val="20"/>
      <w:szCs w:val="20"/>
    </w:rPr>
  </w:style>
  <w:style w:type="paragraph" w:customStyle="1" w:styleId="TitleSmall">
    <w:name w:val="Title Small"/>
    <w:basedOn w:val="Normlny"/>
    <w:next w:val="Normlny"/>
    <w:rsid w:val="00EB61C6"/>
    <w:pPr>
      <w:keepLines/>
      <w:spacing w:before="60" w:after="60"/>
    </w:pPr>
    <w:rPr>
      <w:rFonts w:ascii="Calibri" w:eastAsia="Calibri" w:hAnsi="Calibri" w:cs="Calibri"/>
      <w:b/>
      <w:i/>
      <w:color w:val="3F3F3F"/>
    </w:rPr>
  </w:style>
  <w:style w:type="paragraph" w:customStyle="1" w:styleId="TableTextCode">
    <w:name w:val="Table Text Code"/>
    <w:basedOn w:val="Normlny"/>
    <w:next w:val="Normlny"/>
    <w:rsid w:val="00EB61C6"/>
    <w:pPr>
      <w:ind w:left="90" w:right="90"/>
    </w:pPr>
    <w:rPr>
      <w:rFonts w:ascii="Courier New" w:eastAsia="Courier New" w:hAnsi="Courier New" w:cs="Courier New"/>
      <w:sz w:val="16"/>
      <w:szCs w:val="16"/>
    </w:rPr>
  </w:style>
  <w:style w:type="paragraph" w:customStyle="1" w:styleId="Items">
    <w:name w:val="Items"/>
    <w:basedOn w:val="Normlny"/>
    <w:next w:val="Normlny"/>
    <w:rsid w:val="00EB61C6"/>
    <w:rPr>
      <w:sz w:val="20"/>
      <w:szCs w:val="20"/>
    </w:rPr>
  </w:style>
  <w:style w:type="paragraph" w:customStyle="1" w:styleId="TableHeadingLight">
    <w:name w:val="Table Heading Light"/>
    <w:basedOn w:val="Normlny"/>
    <w:next w:val="Normlny"/>
    <w:rsid w:val="00EB61C6"/>
    <w:pPr>
      <w:spacing w:before="80" w:after="40"/>
      <w:ind w:left="90" w:right="90"/>
    </w:pPr>
    <w:rPr>
      <w:b/>
      <w:color w:val="4F4F4F"/>
      <w:sz w:val="18"/>
      <w:szCs w:val="18"/>
    </w:rPr>
  </w:style>
  <w:style w:type="paragraph" w:customStyle="1" w:styleId="DefaultStyle">
    <w:name w:val="Default Style"/>
    <w:basedOn w:val="Normlny"/>
    <w:next w:val="Normlny"/>
    <w:rsid w:val="00EB61C6"/>
    <w:rPr>
      <w:rFonts w:ascii="Times New Roman" w:eastAsia="Times New Roman" w:hAnsi="Times New Roman" w:cs="Times New Roman"/>
      <w:color w:val="000000"/>
    </w:rPr>
  </w:style>
  <w:style w:type="paragraph" w:customStyle="1" w:styleId="TableContents">
    <w:name w:val="Table Contents"/>
    <w:basedOn w:val="Normlny"/>
    <w:next w:val="Normlny"/>
    <w:rsid w:val="00EB61C6"/>
    <w:rPr>
      <w:rFonts w:ascii="Times New Roman" w:eastAsia="Times New Roman" w:hAnsi="Times New Roman" w:cs="Times New Roman"/>
      <w:sz w:val="20"/>
      <w:szCs w:val="20"/>
    </w:rPr>
  </w:style>
  <w:style w:type="paragraph" w:customStyle="1" w:styleId="Contents9">
    <w:name w:val="Contents 9"/>
    <w:basedOn w:val="Normlny"/>
    <w:next w:val="Normlny"/>
    <w:rsid w:val="00EB61C6"/>
    <w:pPr>
      <w:spacing w:before="40" w:after="20"/>
      <w:ind w:left="144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8">
    <w:name w:val="Contents 8"/>
    <w:basedOn w:val="Normlny"/>
    <w:next w:val="Normlny"/>
    <w:rsid w:val="00EB61C6"/>
    <w:pPr>
      <w:spacing w:before="40" w:after="20"/>
      <w:ind w:left="126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7">
    <w:name w:val="Contents 7"/>
    <w:basedOn w:val="Normlny"/>
    <w:next w:val="Normlny"/>
    <w:rsid w:val="00EB61C6"/>
    <w:pPr>
      <w:spacing w:before="40" w:after="20"/>
      <w:ind w:left="108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6">
    <w:name w:val="Contents 6"/>
    <w:basedOn w:val="Normlny"/>
    <w:next w:val="Normlny"/>
    <w:rsid w:val="00EB61C6"/>
    <w:pPr>
      <w:spacing w:before="40" w:after="20"/>
      <w:ind w:left="90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5">
    <w:name w:val="Contents 5"/>
    <w:basedOn w:val="Normlny"/>
    <w:next w:val="Normlny"/>
    <w:rsid w:val="00EB61C6"/>
    <w:pPr>
      <w:spacing w:before="40" w:after="20"/>
      <w:ind w:left="72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4">
    <w:name w:val="Contents 4"/>
    <w:basedOn w:val="Normlny"/>
    <w:next w:val="Normlny"/>
    <w:rsid w:val="00EB61C6"/>
    <w:pPr>
      <w:spacing w:before="40" w:after="20"/>
      <w:ind w:left="54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3">
    <w:name w:val="Contents 3"/>
    <w:basedOn w:val="Normlny"/>
    <w:next w:val="Normlny"/>
    <w:rsid w:val="00EB61C6"/>
    <w:pPr>
      <w:spacing w:before="40" w:after="20"/>
      <w:ind w:left="36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2">
    <w:name w:val="Contents 2"/>
    <w:basedOn w:val="Normlny"/>
    <w:next w:val="Normlny"/>
    <w:rsid w:val="00EB61C6"/>
    <w:pPr>
      <w:spacing w:before="40" w:after="20"/>
      <w:ind w:left="18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1">
    <w:name w:val="Contents 1"/>
    <w:basedOn w:val="Normlny"/>
    <w:next w:val="Normlny"/>
    <w:rsid w:val="00EB61C6"/>
    <w:pPr>
      <w:spacing w:before="120" w:after="40"/>
      <w:ind w:right="720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ContentsHeading">
    <w:name w:val="Contents Heading"/>
    <w:basedOn w:val="Normlny"/>
    <w:next w:val="Normlny"/>
    <w:rsid w:val="00EB61C6"/>
    <w:pPr>
      <w:keepNext/>
      <w:spacing w:before="240" w:after="80"/>
    </w:pPr>
    <w:rPr>
      <w:rFonts w:ascii="Calibri" w:eastAsia="Calibri" w:hAnsi="Calibri" w:cs="Calibri"/>
      <w:b/>
      <w:color w:val="000000"/>
      <w:sz w:val="32"/>
      <w:szCs w:val="32"/>
    </w:rPr>
  </w:style>
  <w:style w:type="paragraph" w:customStyle="1" w:styleId="Index">
    <w:name w:val="Index"/>
    <w:basedOn w:val="Normlny"/>
    <w:next w:val="Normlny"/>
    <w:rsid w:val="00EB61C6"/>
    <w:rPr>
      <w:rFonts w:ascii="Times New Roman" w:eastAsia="Times New Roman" w:hAnsi="Times New Roman" w:cs="Times New Roman"/>
      <w:sz w:val="20"/>
      <w:szCs w:val="20"/>
    </w:rPr>
  </w:style>
  <w:style w:type="paragraph" w:customStyle="1" w:styleId="TextBody">
    <w:name w:val="Text Body"/>
    <w:basedOn w:val="Normlny"/>
    <w:next w:val="Normlny"/>
    <w:rsid w:val="00EB61C6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">
    <w:name w:val="Heading"/>
    <w:basedOn w:val="Normlny"/>
    <w:next w:val="TextBody"/>
    <w:rsid w:val="00EB61C6"/>
    <w:pPr>
      <w:keepNext/>
      <w:spacing w:before="240" w:after="120"/>
    </w:pPr>
    <w:rPr>
      <w:sz w:val="28"/>
      <w:szCs w:val="28"/>
    </w:rPr>
  </w:style>
  <w:style w:type="paragraph" w:customStyle="1" w:styleId="NumberedList">
    <w:name w:val="Numbered List"/>
    <w:basedOn w:val="Normlny"/>
    <w:next w:val="Normlny"/>
    <w:rsid w:val="00EB61C6"/>
    <w:pPr>
      <w:ind w:left="360" w:hanging="36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BulletedList">
    <w:name w:val="Bulleted List"/>
    <w:basedOn w:val="Normlny"/>
    <w:next w:val="Normlny"/>
    <w:rsid w:val="00EB61C6"/>
    <w:pPr>
      <w:ind w:left="360" w:hanging="36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Strong1">
    <w:name w:val="Strong1"/>
    <w:basedOn w:val="Normlny"/>
    <w:next w:val="Normlny"/>
    <w:rsid w:val="00EB61C6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Emphasis1">
    <w:name w:val="Emphasis1"/>
    <w:basedOn w:val="Normlny"/>
    <w:next w:val="Normlny"/>
    <w:rsid w:val="00EB61C6"/>
    <w:rPr>
      <w:rFonts w:ascii="Times New Roman" w:eastAsia="Times New Roman" w:hAnsi="Times New Roman" w:cs="Times New Roman"/>
      <w:i/>
      <w:color w:val="000000"/>
      <w:sz w:val="20"/>
      <w:szCs w:val="20"/>
    </w:rPr>
  </w:style>
  <w:style w:type="paragraph" w:customStyle="1" w:styleId="Hyperlink1">
    <w:name w:val="Hyperlink1"/>
    <w:basedOn w:val="Normlny"/>
    <w:next w:val="Normlny"/>
    <w:rsid w:val="00EB61C6"/>
    <w:rPr>
      <w:rFonts w:ascii="Times New Roman" w:eastAsia="Times New Roman" w:hAnsi="Times New Roman" w:cs="Times New Roman"/>
      <w:color w:val="0000FF"/>
      <w:sz w:val="20"/>
      <w:szCs w:val="20"/>
      <w:u w:val="single" w:color="000000"/>
    </w:rPr>
  </w:style>
  <w:style w:type="paragraph" w:customStyle="1" w:styleId="ListHeader">
    <w:name w:val="List Header"/>
    <w:basedOn w:val="Normlny"/>
    <w:next w:val="Normlny"/>
    <w:rsid w:val="00EB61C6"/>
    <w:rPr>
      <w:rFonts w:ascii="Times New Roman" w:eastAsia="Times New Roman" w:hAnsi="Times New Roman" w:cs="Times New Roman"/>
      <w:b/>
      <w:i/>
      <w:color w:val="0000A0"/>
      <w:sz w:val="20"/>
      <w:szCs w:val="20"/>
    </w:rPr>
  </w:style>
  <w:style w:type="character" w:customStyle="1" w:styleId="Italics">
    <w:name w:val="Italics"/>
    <w:rsid w:val="00EB61C6"/>
    <w:rPr>
      <w:i/>
      <w:iCs w:val="0"/>
    </w:rPr>
  </w:style>
  <w:style w:type="character" w:customStyle="1" w:styleId="Bold">
    <w:name w:val="Bold"/>
    <w:rsid w:val="00EB61C6"/>
    <w:rPr>
      <w:b/>
      <w:bCs w:val="0"/>
    </w:rPr>
  </w:style>
  <w:style w:type="character" w:customStyle="1" w:styleId="BoldItalics">
    <w:name w:val="Bold Italics"/>
    <w:rsid w:val="00EB61C6"/>
    <w:rPr>
      <w:b/>
      <w:bCs w:val="0"/>
      <w:i/>
      <w:iCs w:val="0"/>
    </w:rPr>
  </w:style>
  <w:style w:type="character" w:customStyle="1" w:styleId="FieldLabel">
    <w:name w:val="Field Label"/>
    <w:rsid w:val="00EB61C6"/>
    <w:rPr>
      <w:rFonts w:ascii="Arial" w:eastAsia="Arial" w:hAnsi="Arial" w:cs="Arial" w:hint="default"/>
    </w:rPr>
  </w:style>
  <w:style w:type="character" w:customStyle="1" w:styleId="SSTemplateField">
    <w:name w:val="SSTemplateField"/>
    <w:rsid w:val="00EB61C6"/>
    <w:rPr>
      <w:rFonts w:ascii="Lucida Sans" w:eastAsia="Lucida Sans" w:hAnsi="Lucida Sans" w:cs="Lucida Sans" w:hint="default"/>
      <w:b/>
      <w:bCs w:val="0"/>
      <w:color w:val="FFFFFF"/>
      <w:sz w:val="16"/>
      <w:szCs w:val="16"/>
      <w:shd w:val="clear" w:color="auto" w:fill="FF0000"/>
    </w:rPr>
  </w:style>
  <w:style w:type="character" w:customStyle="1" w:styleId="SSBookmark">
    <w:name w:val="SSBookmark"/>
    <w:rsid w:val="00EB61C6"/>
    <w:rPr>
      <w:rFonts w:ascii="Lucida Sans" w:eastAsia="Lucida Sans" w:hAnsi="Lucida Sans" w:cs="Lucida Sans" w:hint="default"/>
      <w:b/>
      <w:bCs w:val="0"/>
      <w:color w:val="000000"/>
      <w:sz w:val="16"/>
      <w:szCs w:val="16"/>
      <w:shd w:val="clear" w:color="auto" w:fill="FFFF80"/>
    </w:rPr>
  </w:style>
  <w:style w:type="character" w:customStyle="1" w:styleId="Code">
    <w:name w:val="Code"/>
    <w:rsid w:val="00EB61C6"/>
    <w:rPr>
      <w:rFonts w:ascii="Courier New" w:eastAsia="Courier New" w:hAnsi="Courier New" w:cs="Courier New" w:hint="default"/>
    </w:rPr>
  </w:style>
  <w:style w:type="character" w:customStyle="1" w:styleId="TableFieldLabel">
    <w:name w:val="Table Field Label"/>
    <w:rsid w:val="00EB61C6"/>
    <w:rPr>
      <w:rFonts w:ascii="Arial" w:eastAsia="Arial" w:hAnsi="Arial" w:cs="Arial" w:hint="default"/>
      <w:color w:val="6F6F6F"/>
    </w:rPr>
  </w:style>
  <w:style w:type="character" w:customStyle="1" w:styleId="AllCaps">
    <w:name w:val="All Caps"/>
    <w:rsid w:val="00EB61C6"/>
    <w:rPr>
      <w:caps/>
    </w:rPr>
  </w:style>
  <w:style w:type="character" w:customStyle="1" w:styleId="Objecttype">
    <w:name w:val="Object type"/>
    <w:rsid w:val="00EB61C6"/>
    <w:rPr>
      <w:rFonts w:ascii="Times New Roman" w:eastAsia="Times New Roman" w:hAnsi="Times New Roman" w:cs="Times New Roman" w:hint="default"/>
      <w:b/>
      <w:bCs w:val="0"/>
      <w:color w:val="000000"/>
      <w:sz w:val="20"/>
      <w:szCs w:val="20"/>
      <w:u w:val="single" w:color="000000"/>
    </w:rPr>
  </w:style>
  <w:style w:type="character" w:styleId="Hypertextovprepojenie">
    <w:name w:val="Hyperlink"/>
    <w:basedOn w:val="Predvolenpsmoodseku"/>
    <w:uiPriority w:val="99"/>
    <w:unhideWhenUsed/>
    <w:rsid w:val="00EB61C6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B61C6"/>
    <w:rPr>
      <w:color w:val="800080"/>
      <w:u w:val="single"/>
    </w:rPr>
  </w:style>
  <w:style w:type="paragraph" w:styleId="Odsekzoznamu">
    <w:name w:val="List Paragraph"/>
    <w:basedOn w:val="Normlny"/>
    <w:uiPriority w:val="34"/>
    <w:qFormat/>
    <w:rsid w:val="0071271B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8B533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B533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B5337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B533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B5337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DCCC5FF130D443BE2A1C117F28F523" ma:contentTypeVersion="0" ma:contentTypeDescription="Create a new document." ma:contentTypeScope="" ma:versionID="9cad6788f08909c7aca350b832c347b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CA0AD-AC5C-409F-B5F1-F5F62FBE34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2CE8AC-DF82-4855-B2C4-11ED94D7AE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A9B144-22CB-4775-88D9-7355F285A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E00ED29-31AC-4234-BFC6-6996C9BB4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10</Pages>
  <Words>1609</Words>
  <Characters>9175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Jurik</dc:creator>
  <cp:keywords/>
  <dc:description/>
  <cp:lastModifiedBy>Cut Jaroslav</cp:lastModifiedBy>
  <cp:revision>3</cp:revision>
  <dcterms:created xsi:type="dcterms:W3CDTF">2018-06-11T14:40:00Z</dcterms:created>
  <dcterms:modified xsi:type="dcterms:W3CDTF">2018-09-11T07:33:00Z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0x01010089DCCC5FF130D443BE2A1C117F28F523</vt:lpwstr>
  </property>
</Properties>
</file>